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8F0" w:rsidRDefault="00FE0B8C" w:rsidP="00131EEF">
      <w:pPr>
        <w:jc w:val="center"/>
        <w:rPr>
          <w:rFonts w:cs="Times New Roman"/>
          <w:b/>
          <w:bCs/>
          <w:color w:val="1F497D" w:themeColor="text2"/>
          <w:sz w:val="32"/>
          <w:szCs w:val="32"/>
        </w:rPr>
      </w:pPr>
      <w:r>
        <w:rPr>
          <w:rFonts w:cs="Times New Roman"/>
          <w:b/>
          <w:bCs/>
          <w:color w:val="1F497D" w:themeColor="text2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88.5pt">
            <v:imagedata r:id="rId8" o:title="compass"/>
          </v:shape>
        </w:pict>
      </w:r>
    </w:p>
    <w:p w:rsidR="006758F0" w:rsidRDefault="006758F0" w:rsidP="00131EEF">
      <w:pPr>
        <w:jc w:val="center"/>
        <w:rPr>
          <w:rFonts w:cs="Times New Roman"/>
          <w:b/>
          <w:bCs/>
          <w:color w:val="1F497D" w:themeColor="text2"/>
          <w:sz w:val="32"/>
          <w:szCs w:val="32"/>
        </w:rPr>
      </w:pPr>
    </w:p>
    <w:p w:rsidR="00EB11B6" w:rsidRPr="00943EB6" w:rsidRDefault="00B70B89" w:rsidP="00131EEF">
      <w:pPr>
        <w:jc w:val="center"/>
        <w:rPr>
          <w:rFonts w:cs="Times New Roman"/>
          <w:color w:val="1F497D" w:themeColor="text2"/>
          <w:sz w:val="32"/>
          <w:szCs w:val="32"/>
        </w:rPr>
      </w:pPr>
      <w:r w:rsidRPr="00943EB6">
        <w:rPr>
          <w:rFonts w:cs="Times New Roman"/>
          <w:b/>
          <w:bCs/>
          <w:color w:val="1F497D" w:themeColor="text2"/>
          <w:sz w:val="32"/>
          <w:szCs w:val="32"/>
        </w:rPr>
        <w:t>Путівник</w:t>
      </w:r>
      <w:r w:rsidR="007C0A49" w:rsidRPr="007C0A49">
        <w:rPr>
          <w:rFonts w:cs="Times New Roman"/>
          <w:b/>
          <w:bCs/>
          <w:color w:val="1F497D" w:themeColor="text2"/>
          <w:sz w:val="32"/>
          <w:szCs w:val="32"/>
          <w:lang w:val="ru-RU"/>
        </w:rPr>
        <w:t xml:space="preserve"> </w:t>
      </w:r>
      <w:r w:rsidRPr="00943EB6">
        <w:rPr>
          <w:rFonts w:cs="Times New Roman"/>
          <w:b/>
          <w:bCs/>
          <w:color w:val="1F497D" w:themeColor="text2"/>
          <w:sz w:val="32"/>
          <w:szCs w:val="32"/>
        </w:rPr>
        <w:t>для</w:t>
      </w:r>
      <w:r w:rsidR="00C86917" w:rsidRPr="00943EB6">
        <w:rPr>
          <w:rFonts w:cs="Times New Roman"/>
          <w:b/>
          <w:bCs/>
          <w:color w:val="1F497D" w:themeColor="text2"/>
          <w:sz w:val="32"/>
          <w:szCs w:val="32"/>
        </w:rPr>
        <w:t xml:space="preserve"> перехідного періоду і</w:t>
      </w:r>
      <w:r w:rsidR="00EB11B6" w:rsidRPr="00943EB6">
        <w:rPr>
          <w:rFonts w:cs="Times New Roman"/>
          <w:b/>
          <w:bCs/>
          <w:color w:val="1F497D" w:themeColor="text2"/>
          <w:sz w:val="32"/>
          <w:szCs w:val="32"/>
        </w:rPr>
        <w:t xml:space="preserve"> план дій</w:t>
      </w:r>
    </w:p>
    <w:p w:rsidR="00EB11B6" w:rsidRPr="00943EB6" w:rsidRDefault="00EB11B6" w:rsidP="001826BE">
      <w:pPr>
        <w:rPr>
          <w:rFonts w:cs="Times New Roman"/>
          <w:sz w:val="28"/>
          <w:szCs w:val="28"/>
        </w:rPr>
      </w:pPr>
    </w:p>
    <w:p w:rsidR="00EB11B6" w:rsidRPr="00943EB6" w:rsidRDefault="0035460C" w:rsidP="00943EB6">
      <w:pPr>
        <w:jc w:val="center"/>
        <w:rPr>
          <w:rFonts w:eastAsia="Times New Roman" w:cs="Times New Roman"/>
          <w:sz w:val="28"/>
          <w:szCs w:val="28"/>
        </w:rPr>
      </w:pPr>
      <w:r w:rsidRPr="00943EB6">
        <w:rPr>
          <w:rFonts w:cs="Times New Roman"/>
          <w:sz w:val="28"/>
          <w:szCs w:val="28"/>
        </w:rPr>
        <w:t>П</w:t>
      </w:r>
      <w:r w:rsidR="00EB11B6" w:rsidRPr="00943EB6">
        <w:rPr>
          <w:rFonts w:cs="Times New Roman"/>
          <w:sz w:val="28"/>
          <w:szCs w:val="28"/>
        </w:rPr>
        <w:t>осібник д</w:t>
      </w:r>
      <w:r w:rsidR="007B0289">
        <w:rPr>
          <w:rFonts w:cs="Times New Roman"/>
          <w:sz w:val="28"/>
          <w:szCs w:val="28"/>
        </w:rPr>
        <w:t xml:space="preserve"> </w:t>
      </w:r>
      <w:r w:rsidR="00EB11B6" w:rsidRPr="00943EB6">
        <w:rPr>
          <w:rFonts w:cs="Times New Roman"/>
          <w:sz w:val="28"/>
          <w:szCs w:val="28"/>
        </w:rPr>
        <w:t xml:space="preserve">ля самодопомоги, </w:t>
      </w:r>
      <w:r w:rsidRPr="00943EB6">
        <w:rPr>
          <w:rFonts w:cs="Times New Roman"/>
          <w:sz w:val="28"/>
          <w:szCs w:val="28"/>
        </w:rPr>
        <w:t>відновлення фізичних та душевних сил</w:t>
      </w:r>
      <w:r w:rsidR="001F63CF" w:rsidRPr="00943EB6">
        <w:rPr>
          <w:rFonts w:cs="Times New Roman"/>
          <w:sz w:val="28"/>
          <w:szCs w:val="28"/>
        </w:rPr>
        <w:t>.</w:t>
      </w:r>
    </w:p>
    <w:p w:rsidR="0035460C" w:rsidRPr="00943EB6" w:rsidRDefault="0035460C" w:rsidP="00943EB6">
      <w:pPr>
        <w:jc w:val="center"/>
        <w:rPr>
          <w:rFonts w:eastAsia="Times New Roman" w:cs="Times New Roman"/>
          <w:sz w:val="28"/>
          <w:szCs w:val="28"/>
        </w:rPr>
      </w:pPr>
    </w:p>
    <w:p w:rsidR="00EB11B6" w:rsidRPr="00943EB6" w:rsidRDefault="0035460C" w:rsidP="00943EB6">
      <w:pPr>
        <w:jc w:val="center"/>
        <w:rPr>
          <w:rFonts w:cs="Times New Roman"/>
          <w:sz w:val="28"/>
          <w:szCs w:val="28"/>
        </w:rPr>
      </w:pPr>
      <w:r w:rsidRPr="00943EB6">
        <w:rPr>
          <w:rFonts w:cs="Times New Roman"/>
          <w:sz w:val="28"/>
          <w:szCs w:val="28"/>
        </w:rPr>
        <w:t>Р</w:t>
      </w:r>
      <w:r w:rsidR="00EB11B6" w:rsidRPr="00943EB6">
        <w:rPr>
          <w:rFonts w:cs="Times New Roman"/>
          <w:sz w:val="28"/>
          <w:szCs w:val="28"/>
        </w:rPr>
        <w:t>озроблений, щоб допомогти військовим,</w:t>
      </w:r>
      <w:r w:rsidRPr="00943EB6">
        <w:rPr>
          <w:rFonts w:cs="Times New Roman"/>
          <w:sz w:val="28"/>
          <w:szCs w:val="28"/>
        </w:rPr>
        <w:t xml:space="preserve"> добровольцям та волонтерам,</w:t>
      </w:r>
      <w:r w:rsidR="002E192E" w:rsidRPr="00943EB6">
        <w:rPr>
          <w:rFonts w:cs="Times New Roman"/>
          <w:sz w:val="28"/>
          <w:szCs w:val="28"/>
        </w:rPr>
        <w:t xml:space="preserve"> </w:t>
      </w:r>
      <w:r w:rsidRPr="00943EB6">
        <w:rPr>
          <w:rFonts w:cs="Times New Roman"/>
          <w:sz w:val="28"/>
          <w:szCs w:val="28"/>
        </w:rPr>
        <w:t xml:space="preserve">які повертаються додому з </w:t>
      </w:r>
      <w:r w:rsidR="001F63CF" w:rsidRPr="00943EB6">
        <w:rPr>
          <w:rFonts w:cs="Times New Roman"/>
          <w:sz w:val="28"/>
          <w:szCs w:val="28"/>
        </w:rPr>
        <w:t>місць</w:t>
      </w:r>
      <w:r w:rsidRPr="00943EB6">
        <w:rPr>
          <w:rFonts w:cs="Times New Roman"/>
          <w:sz w:val="28"/>
          <w:szCs w:val="28"/>
        </w:rPr>
        <w:t xml:space="preserve"> бойових дій</w:t>
      </w:r>
      <w:r w:rsidR="00F82AD8" w:rsidRPr="00943EB6">
        <w:rPr>
          <w:rFonts w:cs="Times New Roman"/>
          <w:sz w:val="28"/>
          <w:szCs w:val="28"/>
        </w:rPr>
        <w:t>.</w:t>
      </w:r>
    </w:p>
    <w:p w:rsidR="00EB11B6" w:rsidRPr="00943EB6" w:rsidRDefault="00EB11B6" w:rsidP="00943EB6">
      <w:pPr>
        <w:jc w:val="center"/>
        <w:rPr>
          <w:rFonts w:cs="Times New Roman"/>
          <w:sz w:val="28"/>
          <w:szCs w:val="28"/>
        </w:rPr>
      </w:pPr>
    </w:p>
    <w:p w:rsidR="00F82AD8" w:rsidRPr="00943EB6" w:rsidRDefault="001F63CF" w:rsidP="00943EB6">
      <w:pPr>
        <w:jc w:val="center"/>
        <w:rPr>
          <w:rFonts w:cs="Times New Roman"/>
          <w:i/>
          <w:sz w:val="28"/>
          <w:szCs w:val="28"/>
        </w:rPr>
      </w:pPr>
      <w:r w:rsidRPr="00943EB6">
        <w:rPr>
          <w:rFonts w:cs="Times New Roman"/>
          <w:i/>
          <w:sz w:val="28"/>
          <w:szCs w:val="28"/>
        </w:rPr>
        <w:t>Після повернення додому</w:t>
      </w:r>
      <w:r w:rsidR="00F82AD8" w:rsidRPr="00943EB6">
        <w:rPr>
          <w:rFonts w:cs="Times New Roman"/>
          <w:i/>
          <w:sz w:val="28"/>
          <w:szCs w:val="28"/>
        </w:rPr>
        <w:t xml:space="preserve"> багатьом бійцям здається, що вони потрапили на знайому і</w:t>
      </w:r>
      <w:r w:rsidR="00131EEF" w:rsidRPr="00943EB6">
        <w:rPr>
          <w:rFonts w:cs="Times New Roman"/>
          <w:i/>
          <w:sz w:val="28"/>
          <w:szCs w:val="28"/>
        </w:rPr>
        <w:t xml:space="preserve"> водночас</w:t>
      </w:r>
      <w:r w:rsidR="00F82AD8" w:rsidRPr="00943EB6">
        <w:rPr>
          <w:rFonts w:cs="Times New Roman"/>
          <w:i/>
          <w:sz w:val="28"/>
          <w:szCs w:val="28"/>
        </w:rPr>
        <w:t xml:space="preserve"> на незнайому територію.</w:t>
      </w:r>
    </w:p>
    <w:p w:rsidR="00F82AD8" w:rsidRPr="00943EB6" w:rsidRDefault="00F82AD8" w:rsidP="00943EB6">
      <w:pPr>
        <w:jc w:val="center"/>
        <w:rPr>
          <w:rFonts w:cs="Times New Roman"/>
          <w:i/>
          <w:sz w:val="28"/>
          <w:szCs w:val="28"/>
        </w:rPr>
      </w:pPr>
      <w:r w:rsidRPr="00943EB6">
        <w:rPr>
          <w:rFonts w:cs="Times New Roman"/>
          <w:i/>
          <w:sz w:val="28"/>
          <w:szCs w:val="28"/>
        </w:rPr>
        <w:t>Цей путівник та план дій допомож</w:t>
      </w:r>
      <w:r w:rsidR="00DA66AD">
        <w:rPr>
          <w:rFonts w:cs="Times New Roman"/>
          <w:i/>
          <w:sz w:val="28"/>
          <w:szCs w:val="28"/>
          <w:lang w:val="ru-RU"/>
        </w:rPr>
        <w:t>уть</w:t>
      </w:r>
      <w:r w:rsidRPr="00943EB6">
        <w:rPr>
          <w:rFonts w:cs="Times New Roman"/>
          <w:i/>
          <w:sz w:val="28"/>
          <w:szCs w:val="28"/>
        </w:rPr>
        <w:t xml:space="preserve"> вам зорієнтуватись.</w:t>
      </w:r>
    </w:p>
    <w:p w:rsidR="00943EB6" w:rsidRPr="00943EB6" w:rsidRDefault="00943EB6" w:rsidP="00943EB6">
      <w:pPr>
        <w:jc w:val="center"/>
        <w:rPr>
          <w:rFonts w:cs="Times New Roman"/>
          <w:sz w:val="28"/>
          <w:szCs w:val="28"/>
        </w:rPr>
      </w:pPr>
    </w:p>
    <w:p w:rsidR="00943EB6" w:rsidRPr="00943EB6" w:rsidRDefault="00943EB6" w:rsidP="00943EB6">
      <w:pPr>
        <w:jc w:val="center"/>
        <w:rPr>
          <w:rFonts w:cs="Times New Roman"/>
          <w:sz w:val="28"/>
          <w:szCs w:val="28"/>
        </w:rPr>
      </w:pPr>
    </w:p>
    <w:p w:rsidR="00EB11B6" w:rsidRPr="00943EB6" w:rsidRDefault="00FE0B8C" w:rsidP="001826B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pict>
          <v:shape id="_x0000_i1026" type="#_x0000_t75" style="width:481.5pt;height:300.75pt">
            <v:imagedata r:id="rId9" o:title="1_compass_jar-650x406"/>
          </v:shape>
        </w:pict>
      </w:r>
    </w:p>
    <w:p w:rsidR="00CF07A3" w:rsidRPr="00943EB6" w:rsidRDefault="00CF07A3" w:rsidP="001826BE">
      <w:pPr>
        <w:widowControl/>
        <w:suppressAutoHyphens w:val="0"/>
        <w:rPr>
          <w:rFonts w:cs="Times New Roman"/>
          <w:b/>
          <w:bCs/>
          <w:sz w:val="28"/>
          <w:szCs w:val="28"/>
        </w:rPr>
      </w:pPr>
      <w:r w:rsidRPr="00943EB6">
        <w:rPr>
          <w:rFonts w:cs="Times New Roman"/>
          <w:b/>
          <w:bCs/>
          <w:sz w:val="28"/>
          <w:szCs w:val="28"/>
        </w:rPr>
        <w:br w:type="page"/>
      </w:r>
    </w:p>
    <w:p w:rsidR="00EB11B6" w:rsidRPr="00943EB6" w:rsidRDefault="00131EEF" w:rsidP="001826BE">
      <w:pPr>
        <w:pStyle w:val="1"/>
        <w:jc w:val="center"/>
        <w:rPr>
          <w:rFonts w:ascii="Times New Roman" w:hAnsi="Times New Roman" w:cs="Times New Roman"/>
          <w:color w:val="1F497D" w:themeColor="text2"/>
        </w:rPr>
      </w:pPr>
      <w:r w:rsidRPr="00943EB6">
        <w:rPr>
          <w:rFonts w:ascii="Times New Roman" w:hAnsi="Times New Roman" w:cs="Times New Roman"/>
          <w:color w:val="1F497D" w:themeColor="text2"/>
        </w:rPr>
        <w:lastRenderedPageBreak/>
        <w:t>Шість</w:t>
      </w:r>
      <w:r w:rsidR="00EB11B6" w:rsidRPr="00943EB6">
        <w:rPr>
          <w:rFonts w:ascii="Times New Roman" w:hAnsi="Times New Roman" w:cs="Times New Roman"/>
          <w:color w:val="1F497D" w:themeColor="text2"/>
        </w:rPr>
        <w:t xml:space="preserve"> кроків до ефективного використання цього посібника</w:t>
      </w:r>
    </w:p>
    <w:p w:rsidR="00EB11B6" w:rsidRPr="00943EB6" w:rsidRDefault="00EB11B6" w:rsidP="001826BE">
      <w:pPr>
        <w:rPr>
          <w:rFonts w:cs="Times New Roman"/>
          <w:sz w:val="28"/>
          <w:szCs w:val="28"/>
        </w:rPr>
      </w:pPr>
    </w:p>
    <w:p w:rsidR="00EB11B6" w:rsidRPr="00193814" w:rsidRDefault="00EB11B6" w:rsidP="001826BE">
      <w:pPr>
        <w:pStyle w:val="a5"/>
        <w:rPr>
          <w:rFonts w:eastAsia="Times New Roman" w:cs="Times New Roman"/>
          <w:color w:val="4F81BD" w:themeColor="accent1"/>
          <w:sz w:val="28"/>
          <w:szCs w:val="28"/>
        </w:rPr>
      </w:pPr>
      <w:r w:rsidRPr="00193814">
        <w:rPr>
          <w:rFonts w:cs="Times New Roman"/>
          <w:color w:val="4F81BD" w:themeColor="accent1"/>
          <w:sz w:val="28"/>
          <w:szCs w:val="28"/>
        </w:rPr>
        <w:t xml:space="preserve">1. На деякий час забудьте про </w:t>
      </w:r>
      <w:r w:rsidR="00F82AD8" w:rsidRPr="00193814">
        <w:rPr>
          <w:rFonts w:cs="Times New Roman"/>
          <w:color w:val="4F81BD" w:themeColor="accent1"/>
          <w:sz w:val="28"/>
          <w:szCs w:val="28"/>
        </w:rPr>
        <w:t>те, що ви знаєте,</w:t>
      </w:r>
      <w:r w:rsidR="0063348A" w:rsidRPr="00193814">
        <w:rPr>
          <w:rFonts w:cs="Times New Roman"/>
          <w:color w:val="4F81BD" w:themeColor="accent1"/>
          <w:sz w:val="28"/>
          <w:szCs w:val="28"/>
        </w:rPr>
        <w:t xml:space="preserve"> і станьте учнем.</w:t>
      </w:r>
    </w:p>
    <w:p w:rsidR="00EB11B6" w:rsidRPr="00193814" w:rsidRDefault="00F82AD8" w:rsidP="001826BE">
      <w:pPr>
        <w:rPr>
          <w:rFonts w:cs="Times New Roman"/>
          <w:sz w:val="28"/>
          <w:szCs w:val="28"/>
        </w:rPr>
      </w:pPr>
      <w:r w:rsidRPr="00193814">
        <w:rPr>
          <w:rFonts w:eastAsia="Times New Roman" w:cs="Times New Roman"/>
          <w:sz w:val="28"/>
          <w:szCs w:val="28"/>
        </w:rPr>
        <w:t>“</w:t>
      </w:r>
      <w:r w:rsidR="00131EEF" w:rsidRPr="00193814">
        <w:rPr>
          <w:rFonts w:cs="Times New Roman"/>
          <w:i/>
          <w:sz w:val="28"/>
          <w:szCs w:val="28"/>
        </w:rPr>
        <w:t>У</w:t>
      </w:r>
      <w:r w:rsidR="00EB11B6" w:rsidRPr="00193814">
        <w:rPr>
          <w:rFonts w:cs="Times New Roman"/>
          <w:i/>
          <w:sz w:val="28"/>
          <w:szCs w:val="28"/>
        </w:rPr>
        <w:t xml:space="preserve"> період зм</w:t>
      </w:r>
      <w:r w:rsidR="004C5031" w:rsidRPr="00193814">
        <w:rPr>
          <w:rFonts w:cs="Times New Roman"/>
          <w:i/>
          <w:sz w:val="28"/>
          <w:szCs w:val="28"/>
        </w:rPr>
        <w:t>ін саме учні успадкують Землю, у той час, як у</w:t>
      </w:r>
      <w:r w:rsidR="00EB11B6" w:rsidRPr="00193814">
        <w:rPr>
          <w:rFonts w:cs="Times New Roman"/>
          <w:i/>
          <w:sz w:val="28"/>
          <w:szCs w:val="28"/>
        </w:rPr>
        <w:t>чені виявляться повністю</w:t>
      </w:r>
      <w:r w:rsidR="002E192E" w:rsidRPr="00193814">
        <w:rPr>
          <w:rFonts w:cs="Times New Roman"/>
          <w:i/>
          <w:sz w:val="28"/>
          <w:szCs w:val="28"/>
        </w:rPr>
        <w:t xml:space="preserve"> </w:t>
      </w:r>
      <w:r w:rsidR="00EB11B6" w:rsidRPr="00193814">
        <w:rPr>
          <w:rFonts w:cs="Times New Roman"/>
          <w:i/>
          <w:sz w:val="28"/>
          <w:szCs w:val="28"/>
        </w:rPr>
        <w:t>готовими мати справу зі світом, якого вже не існує</w:t>
      </w:r>
      <w:r w:rsidR="00EB11B6" w:rsidRPr="00193814">
        <w:rPr>
          <w:rFonts w:cs="Times New Roman"/>
          <w:sz w:val="28"/>
          <w:szCs w:val="28"/>
        </w:rPr>
        <w:t>”</w:t>
      </w:r>
      <w:r w:rsidR="004C5031" w:rsidRPr="00193814">
        <w:rPr>
          <w:rFonts w:cs="Times New Roman"/>
          <w:sz w:val="28"/>
          <w:szCs w:val="28"/>
        </w:rPr>
        <w:t>,</w:t>
      </w:r>
      <w:r w:rsidR="00EB11B6" w:rsidRPr="00193814">
        <w:rPr>
          <w:rFonts w:cs="Times New Roman"/>
          <w:sz w:val="28"/>
          <w:szCs w:val="28"/>
        </w:rPr>
        <w:t xml:space="preserve"> </w:t>
      </w:r>
      <w:r w:rsidR="002E192E" w:rsidRPr="00193814">
        <w:rPr>
          <w:rFonts w:cs="Times New Roman"/>
          <w:sz w:val="28"/>
          <w:szCs w:val="28"/>
        </w:rPr>
        <w:t>–</w:t>
      </w:r>
      <w:r w:rsidR="00EB11B6" w:rsidRPr="00193814">
        <w:rPr>
          <w:rFonts w:cs="Times New Roman"/>
          <w:sz w:val="28"/>
          <w:szCs w:val="28"/>
        </w:rPr>
        <w:t xml:space="preserve"> Ерік</w:t>
      </w:r>
      <w:r w:rsidR="002E192E" w:rsidRPr="00193814">
        <w:rPr>
          <w:rFonts w:cs="Times New Roman"/>
          <w:sz w:val="28"/>
          <w:szCs w:val="28"/>
        </w:rPr>
        <w:t xml:space="preserve"> </w:t>
      </w:r>
      <w:r w:rsidR="00EB11B6" w:rsidRPr="00193814">
        <w:rPr>
          <w:rFonts w:cs="Times New Roman"/>
          <w:sz w:val="28"/>
          <w:szCs w:val="28"/>
        </w:rPr>
        <w:t>Хоффер</w:t>
      </w:r>
      <w:r w:rsidR="004C5031" w:rsidRPr="00193814">
        <w:rPr>
          <w:rFonts w:cs="Times New Roman"/>
          <w:sz w:val="28"/>
          <w:szCs w:val="28"/>
        </w:rPr>
        <w:t>.</w:t>
      </w:r>
    </w:p>
    <w:p w:rsidR="004C5031" w:rsidRPr="00193814" w:rsidRDefault="004C5031" w:rsidP="001826BE">
      <w:pPr>
        <w:rPr>
          <w:rFonts w:cs="Times New Roman"/>
          <w:sz w:val="28"/>
          <w:szCs w:val="28"/>
        </w:rPr>
      </w:pPr>
      <w:bookmarkStart w:id="0" w:name="OLE_LINK1"/>
      <w:bookmarkStart w:id="1" w:name="OLE_LINK2"/>
      <w:r w:rsidRPr="00193814">
        <w:rPr>
          <w:rFonts w:cs="Times New Roman"/>
          <w:sz w:val="28"/>
          <w:szCs w:val="28"/>
        </w:rPr>
        <w:t>Під час роботи з путівником</w:t>
      </w:r>
      <w:r w:rsidR="00F82AD8" w:rsidRPr="00193814">
        <w:rPr>
          <w:rFonts w:cs="Times New Roman"/>
          <w:sz w:val="28"/>
          <w:szCs w:val="28"/>
        </w:rPr>
        <w:t xml:space="preserve"> шукайте ключі та підказки, щоб розкрити свій потенціал.</w:t>
      </w:r>
    </w:p>
    <w:p w:rsidR="00F82AD8" w:rsidRPr="00193814" w:rsidRDefault="004B069C" w:rsidP="001826BE">
      <w:pPr>
        <w:rPr>
          <w:rFonts w:cs="Times New Roman"/>
          <w:sz w:val="28"/>
          <w:szCs w:val="28"/>
        </w:rPr>
      </w:pPr>
      <w:r w:rsidRPr="00193814">
        <w:rPr>
          <w:rFonts w:cs="Times New Roman"/>
          <w:sz w:val="28"/>
          <w:szCs w:val="28"/>
        </w:rPr>
        <w:t>Запитайте себе,</w:t>
      </w:r>
      <w:r w:rsidR="004C5031" w:rsidRPr="00193814">
        <w:rPr>
          <w:rFonts w:cs="Times New Roman"/>
          <w:sz w:val="28"/>
          <w:szCs w:val="28"/>
        </w:rPr>
        <w:t xml:space="preserve"> чи не </w:t>
      </w:r>
      <w:r w:rsidR="008B53BB" w:rsidRPr="00193814">
        <w:rPr>
          <w:rFonts w:cs="Times New Roman"/>
          <w:sz w:val="28"/>
          <w:szCs w:val="28"/>
        </w:rPr>
        <w:t xml:space="preserve">буде краще відкинути критичне ставлення і зробити висновки про путівник після того, як </w:t>
      </w:r>
      <w:r w:rsidR="004C5031" w:rsidRPr="00193814">
        <w:rPr>
          <w:rFonts w:cs="Times New Roman"/>
          <w:sz w:val="28"/>
          <w:szCs w:val="28"/>
        </w:rPr>
        <w:t xml:space="preserve">Ви </w:t>
      </w:r>
      <w:r w:rsidR="008B53BB" w:rsidRPr="00193814">
        <w:rPr>
          <w:rFonts w:cs="Times New Roman"/>
          <w:sz w:val="28"/>
          <w:szCs w:val="28"/>
        </w:rPr>
        <w:t>з ним попрацюєте.</w:t>
      </w:r>
    </w:p>
    <w:bookmarkEnd w:id="0"/>
    <w:bookmarkEnd w:id="1"/>
    <w:p w:rsidR="00EB11B6" w:rsidRPr="00193814" w:rsidRDefault="00EB11B6" w:rsidP="001826BE">
      <w:pPr>
        <w:pStyle w:val="a5"/>
        <w:rPr>
          <w:rFonts w:eastAsia="Times New Roman" w:cs="Times New Roman"/>
          <w:color w:val="4F81BD" w:themeColor="accent1"/>
          <w:sz w:val="28"/>
          <w:szCs w:val="28"/>
        </w:rPr>
      </w:pPr>
      <w:r w:rsidRPr="00193814">
        <w:rPr>
          <w:rFonts w:cs="Times New Roman"/>
          <w:color w:val="4F81BD" w:themeColor="accent1"/>
          <w:sz w:val="28"/>
          <w:szCs w:val="28"/>
        </w:rPr>
        <w:t xml:space="preserve">2. </w:t>
      </w:r>
      <w:r w:rsidR="008B53BB" w:rsidRPr="00193814">
        <w:rPr>
          <w:rFonts w:cs="Times New Roman"/>
          <w:color w:val="4F81BD" w:themeColor="accent1"/>
          <w:sz w:val="28"/>
          <w:szCs w:val="28"/>
        </w:rPr>
        <w:t>Не відволікайтеся на дрібниці.</w:t>
      </w:r>
    </w:p>
    <w:p w:rsidR="00EB11B6" w:rsidRPr="00193814" w:rsidRDefault="00EB11B6" w:rsidP="001826BE">
      <w:pPr>
        <w:rPr>
          <w:rFonts w:cs="Times New Roman"/>
          <w:sz w:val="28"/>
          <w:szCs w:val="28"/>
        </w:rPr>
      </w:pPr>
      <w:r w:rsidRPr="00193814">
        <w:rPr>
          <w:rFonts w:cs="Times New Roman"/>
          <w:sz w:val="28"/>
          <w:szCs w:val="28"/>
        </w:rPr>
        <w:t>Присвятіть принаймні 15 хв</w:t>
      </w:r>
      <w:r w:rsidR="004C5031" w:rsidRPr="00193814">
        <w:rPr>
          <w:rFonts w:cs="Times New Roman"/>
          <w:sz w:val="28"/>
          <w:szCs w:val="28"/>
        </w:rPr>
        <w:t xml:space="preserve">илин свого часу, щоб прочитати </w:t>
      </w:r>
      <w:r w:rsidRPr="00193814">
        <w:rPr>
          <w:rFonts w:cs="Times New Roman"/>
          <w:sz w:val="28"/>
          <w:szCs w:val="28"/>
        </w:rPr>
        <w:t>цей документ</w:t>
      </w:r>
      <w:r w:rsidR="004C5031" w:rsidRPr="00193814">
        <w:rPr>
          <w:rFonts w:cs="Times New Roman"/>
          <w:sz w:val="28"/>
          <w:szCs w:val="28"/>
        </w:rPr>
        <w:t xml:space="preserve"> повністю</w:t>
      </w:r>
      <w:r w:rsidRPr="00193814">
        <w:rPr>
          <w:rFonts w:cs="Times New Roman"/>
          <w:sz w:val="28"/>
          <w:szCs w:val="28"/>
        </w:rPr>
        <w:t xml:space="preserve">. Вимкніть телефон, телевізор і </w:t>
      </w:r>
      <w:r w:rsidR="004C5031" w:rsidRPr="00193814">
        <w:rPr>
          <w:rFonts w:cs="Times New Roman"/>
          <w:sz w:val="28"/>
          <w:szCs w:val="28"/>
          <w:lang w:val="ru-RU"/>
        </w:rPr>
        <w:t>комп’</w:t>
      </w:r>
      <w:r w:rsidRPr="00193814">
        <w:rPr>
          <w:rFonts w:cs="Times New Roman"/>
          <w:sz w:val="28"/>
          <w:szCs w:val="28"/>
          <w:lang w:val="ru-RU"/>
        </w:rPr>
        <w:t>ютер</w:t>
      </w:r>
      <w:r w:rsidRPr="00193814">
        <w:rPr>
          <w:rFonts w:cs="Times New Roman"/>
          <w:sz w:val="28"/>
          <w:szCs w:val="28"/>
        </w:rPr>
        <w:t>. Ще раз перечитайте</w:t>
      </w:r>
      <w:r w:rsidR="004C5031" w:rsidRPr="00193814">
        <w:rPr>
          <w:rFonts w:cs="Times New Roman"/>
          <w:sz w:val="28"/>
          <w:szCs w:val="28"/>
        </w:rPr>
        <w:t xml:space="preserve"> путівник</w:t>
      </w:r>
      <w:r w:rsidRPr="00193814">
        <w:rPr>
          <w:rFonts w:cs="Times New Roman"/>
          <w:sz w:val="28"/>
          <w:szCs w:val="28"/>
        </w:rPr>
        <w:t xml:space="preserve"> і визн</w:t>
      </w:r>
      <w:r w:rsidR="004C5031" w:rsidRPr="00193814">
        <w:rPr>
          <w:rFonts w:cs="Times New Roman"/>
          <w:sz w:val="28"/>
          <w:szCs w:val="28"/>
        </w:rPr>
        <w:t xml:space="preserve">ачте найкращі й найактуальніші його </w:t>
      </w:r>
      <w:r w:rsidRPr="00193814">
        <w:rPr>
          <w:rFonts w:cs="Times New Roman"/>
          <w:sz w:val="28"/>
          <w:szCs w:val="28"/>
        </w:rPr>
        <w:t xml:space="preserve">частини. Відкиньте все, що не має для вас значення в </w:t>
      </w:r>
      <w:r w:rsidR="004C5031" w:rsidRPr="00193814">
        <w:rPr>
          <w:rFonts w:cs="Times New Roman"/>
          <w:sz w:val="28"/>
          <w:szCs w:val="28"/>
        </w:rPr>
        <w:t>цей</w:t>
      </w:r>
      <w:r w:rsidRPr="00193814">
        <w:rPr>
          <w:rFonts w:cs="Times New Roman"/>
          <w:sz w:val="28"/>
          <w:szCs w:val="28"/>
        </w:rPr>
        <w:t xml:space="preserve"> </w:t>
      </w:r>
      <w:r w:rsidR="008B53BB" w:rsidRPr="00193814">
        <w:rPr>
          <w:rFonts w:cs="Times New Roman"/>
          <w:sz w:val="28"/>
          <w:szCs w:val="28"/>
        </w:rPr>
        <w:t>час</w:t>
      </w:r>
      <w:r w:rsidRPr="00193814">
        <w:rPr>
          <w:rFonts w:cs="Times New Roman"/>
          <w:sz w:val="28"/>
          <w:szCs w:val="28"/>
        </w:rPr>
        <w:t>.</w:t>
      </w:r>
    </w:p>
    <w:p w:rsidR="00EB11B6" w:rsidRPr="00193814" w:rsidRDefault="00EB11B6" w:rsidP="001826BE">
      <w:pPr>
        <w:pStyle w:val="a5"/>
        <w:rPr>
          <w:rFonts w:eastAsia="Times New Roman" w:cs="Times New Roman"/>
          <w:color w:val="4F81BD" w:themeColor="accent1"/>
          <w:sz w:val="28"/>
          <w:szCs w:val="28"/>
        </w:rPr>
      </w:pPr>
      <w:bookmarkStart w:id="2" w:name="OLE_LINK3"/>
      <w:r w:rsidRPr="00193814">
        <w:rPr>
          <w:rFonts w:cs="Times New Roman"/>
          <w:color w:val="4F81BD" w:themeColor="accent1"/>
          <w:sz w:val="28"/>
          <w:szCs w:val="28"/>
        </w:rPr>
        <w:t>3. Визначте</w:t>
      </w:r>
      <w:r w:rsidR="008B53BB" w:rsidRPr="00193814">
        <w:rPr>
          <w:rFonts w:cs="Times New Roman"/>
          <w:color w:val="4F81BD" w:themeColor="accent1"/>
          <w:sz w:val="28"/>
          <w:szCs w:val="28"/>
        </w:rPr>
        <w:t>, де Ви знаходитесь і куди прямуєте.</w:t>
      </w:r>
    </w:p>
    <w:p w:rsidR="00EB11B6" w:rsidRPr="00193814" w:rsidRDefault="00EB11B6" w:rsidP="001826BE">
      <w:pPr>
        <w:rPr>
          <w:rFonts w:cs="Times New Roman"/>
          <w:sz w:val="28"/>
          <w:szCs w:val="28"/>
        </w:rPr>
      </w:pPr>
      <w:r w:rsidRPr="00193814">
        <w:rPr>
          <w:rFonts w:cs="Times New Roman"/>
          <w:sz w:val="28"/>
          <w:szCs w:val="28"/>
        </w:rPr>
        <w:t>Обведіть колом своє місце на піраміді потреб, що показана нижче</w:t>
      </w:r>
      <w:r w:rsidR="008B53BB" w:rsidRPr="00193814">
        <w:rPr>
          <w:rFonts w:cs="Times New Roman"/>
          <w:sz w:val="28"/>
          <w:szCs w:val="28"/>
        </w:rPr>
        <w:t>,</w:t>
      </w:r>
      <w:r w:rsidRPr="00193814">
        <w:rPr>
          <w:rFonts w:cs="Times New Roman"/>
          <w:sz w:val="28"/>
          <w:szCs w:val="28"/>
        </w:rPr>
        <w:t xml:space="preserve"> і на </w:t>
      </w:r>
      <w:r w:rsidR="008B53BB" w:rsidRPr="00193814">
        <w:rPr>
          <w:rFonts w:cs="Times New Roman"/>
          <w:sz w:val="28"/>
          <w:szCs w:val="28"/>
        </w:rPr>
        <w:t>мапі</w:t>
      </w:r>
      <w:r w:rsidRPr="00193814">
        <w:rPr>
          <w:rFonts w:cs="Times New Roman"/>
          <w:sz w:val="28"/>
          <w:szCs w:val="28"/>
        </w:rPr>
        <w:t xml:space="preserve"> перехідного періоду. Іншим колом обведіть місце, де ви хочете бути, і проведіть до нього стрілку. Щоразу позначайте закладкою </w:t>
      </w:r>
      <w:r w:rsidR="004C5031" w:rsidRPr="00193814">
        <w:rPr>
          <w:rFonts w:cs="Times New Roman"/>
          <w:sz w:val="28"/>
          <w:szCs w:val="28"/>
        </w:rPr>
        <w:t>місце, де ви заповнювали карту й</w:t>
      </w:r>
      <w:r w:rsidRPr="00193814">
        <w:rPr>
          <w:rFonts w:cs="Times New Roman"/>
          <w:sz w:val="28"/>
          <w:szCs w:val="28"/>
        </w:rPr>
        <w:t xml:space="preserve"> виконували вправи згідно </w:t>
      </w:r>
      <w:r w:rsidR="004C5031" w:rsidRPr="00193814">
        <w:rPr>
          <w:rFonts w:cs="Times New Roman"/>
          <w:sz w:val="28"/>
          <w:szCs w:val="28"/>
        </w:rPr>
        <w:t xml:space="preserve">з </w:t>
      </w:r>
      <w:r w:rsidRPr="00193814">
        <w:rPr>
          <w:rFonts w:cs="Times New Roman"/>
          <w:sz w:val="28"/>
          <w:szCs w:val="28"/>
        </w:rPr>
        <w:t>план</w:t>
      </w:r>
      <w:r w:rsidR="004C5031" w:rsidRPr="00193814">
        <w:rPr>
          <w:rFonts w:cs="Times New Roman"/>
          <w:sz w:val="28"/>
          <w:szCs w:val="28"/>
        </w:rPr>
        <w:t>ом</w:t>
      </w:r>
      <w:r w:rsidRPr="00193814">
        <w:rPr>
          <w:rFonts w:cs="Times New Roman"/>
          <w:sz w:val="28"/>
          <w:szCs w:val="28"/>
        </w:rPr>
        <w:t xml:space="preserve"> дій</w:t>
      </w:r>
      <w:r w:rsidR="004C5031" w:rsidRPr="00193814">
        <w:rPr>
          <w:rFonts w:cs="Times New Roman"/>
          <w:sz w:val="28"/>
          <w:szCs w:val="28"/>
        </w:rPr>
        <w:t>,</w:t>
      </w:r>
      <w:r w:rsidRPr="00193814">
        <w:rPr>
          <w:rFonts w:cs="Times New Roman"/>
          <w:sz w:val="28"/>
          <w:szCs w:val="28"/>
        </w:rPr>
        <w:t xml:space="preserve"> і відсьогодні починайте вести щоденник, де </w:t>
      </w:r>
      <w:r w:rsidR="008B53BB" w:rsidRPr="00193814">
        <w:rPr>
          <w:rFonts w:cs="Times New Roman"/>
          <w:sz w:val="28"/>
          <w:szCs w:val="28"/>
        </w:rPr>
        <w:t>будете з</w:t>
      </w:r>
      <w:r w:rsidR="008049F9" w:rsidRPr="00193814">
        <w:rPr>
          <w:rFonts w:cs="Times New Roman"/>
          <w:sz w:val="28"/>
          <w:szCs w:val="28"/>
        </w:rPr>
        <w:t>а</w:t>
      </w:r>
      <w:r w:rsidR="008B53BB" w:rsidRPr="00193814">
        <w:rPr>
          <w:rFonts w:cs="Times New Roman"/>
          <w:sz w:val="28"/>
          <w:szCs w:val="28"/>
        </w:rPr>
        <w:t>нотовувати</w:t>
      </w:r>
      <w:r w:rsidR="004C5031" w:rsidRPr="00193814">
        <w:rPr>
          <w:rFonts w:cs="Times New Roman"/>
          <w:sz w:val="28"/>
          <w:szCs w:val="28"/>
        </w:rPr>
        <w:t xml:space="preserve"> свої думки й</w:t>
      </w:r>
      <w:r w:rsidRPr="00193814">
        <w:rPr>
          <w:rFonts w:cs="Times New Roman"/>
          <w:sz w:val="28"/>
          <w:szCs w:val="28"/>
        </w:rPr>
        <w:t xml:space="preserve"> досягнення.</w:t>
      </w:r>
    </w:p>
    <w:bookmarkEnd w:id="2"/>
    <w:p w:rsidR="00EB11B6" w:rsidRPr="00193814" w:rsidRDefault="00EB11B6" w:rsidP="001826BE">
      <w:pPr>
        <w:pStyle w:val="a5"/>
        <w:rPr>
          <w:rFonts w:eastAsia="Times New Roman" w:cs="Times New Roman"/>
          <w:color w:val="4F81BD" w:themeColor="accent1"/>
          <w:sz w:val="28"/>
          <w:szCs w:val="28"/>
        </w:rPr>
      </w:pPr>
      <w:r w:rsidRPr="00193814">
        <w:rPr>
          <w:rFonts w:cs="Times New Roman"/>
          <w:color w:val="4F81BD" w:themeColor="accent1"/>
          <w:sz w:val="28"/>
          <w:szCs w:val="28"/>
        </w:rPr>
        <w:t xml:space="preserve">4. Починайте самостійно, але знайдіть </w:t>
      </w:r>
      <w:r w:rsidR="0063348A" w:rsidRPr="00193814">
        <w:rPr>
          <w:rFonts w:cs="Times New Roman"/>
          <w:color w:val="4F81BD" w:themeColor="accent1"/>
          <w:sz w:val="28"/>
          <w:szCs w:val="28"/>
        </w:rPr>
        <w:t xml:space="preserve">близьку Вам </w:t>
      </w:r>
      <w:r w:rsidR="001A55FF" w:rsidRPr="00193814">
        <w:rPr>
          <w:rFonts w:cs="Times New Roman"/>
          <w:color w:val="4F81BD" w:themeColor="accent1"/>
          <w:sz w:val="28"/>
          <w:szCs w:val="28"/>
        </w:rPr>
        <w:t>людину</w:t>
      </w:r>
      <w:r w:rsidRPr="00193814">
        <w:rPr>
          <w:rFonts w:cs="Times New Roman"/>
          <w:color w:val="4F81BD" w:themeColor="accent1"/>
          <w:sz w:val="28"/>
          <w:szCs w:val="28"/>
        </w:rPr>
        <w:t>, перед як</w:t>
      </w:r>
      <w:r w:rsidR="001A55FF" w:rsidRPr="00193814">
        <w:rPr>
          <w:rFonts w:cs="Times New Roman"/>
          <w:color w:val="4F81BD" w:themeColor="accent1"/>
          <w:sz w:val="28"/>
          <w:szCs w:val="28"/>
        </w:rPr>
        <w:t>ою</w:t>
      </w:r>
      <w:r w:rsidRPr="00193814">
        <w:rPr>
          <w:rFonts w:cs="Times New Roman"/>
          <w:color w:val="4F81BD" w:themeColor="accent1"/>
          <w:sz w:val="28"/>
          <w:szCs w:val="28"/>
        </w:rPr>
        <w:t xml:space="preserve"> звітуватимете, </w:t>
      </w:r>
      <w:r w:rsidR="008049F9" w:rsidRPr="00193814">
        <w:rPr>
          <w:rFonts w:cs="Times New Roman"/>
          <w:color w:val="4F81BD" w:themeColor="accent1"/>
          <w:sz w:val="28"/>
          <w:szCs w:val="28"/>
        </w:rPr>
        <w:t>коли будете готові.</w:t>
      </w:r>
    </w:p>
    <w:p w:rsidR="00EB11B6" w:rsidRPr="00193814" w:rsidRDefault="0063348A" w:rsidP="001826BE">
      <w:pPr>
        <w:rPr>
          <w:rFonts w:cs="Times New Roman"/>
          <w:sz w:val="28"/>
          <w:szCs w:val="28"/>
        </w:rPr>
      </w:pPr>
      <w:r w:rsidRPr="00193814">
        <w:rPr>
          <w:rFonts w:cs="Times New Roman"/>
          <w:sz w:val="28"/>
          <w:szCs w:val="28"/>
        </w:rPr>
        <w:t xml:space="preserve">Оберіть людину </w:t>
      </w:r>
      <w:r w:rsidR="00EB11B6" w:rsidRPr="00193814">
        <w:rPr>
          <w:rFonts w:cs="Times New Roman"/>
          <w:sz w:val="28"/>
          <w:szCs w:val="28"/>
        </w:rPr>
        <w:t>з</w:t>
      </w:r>
      <w:r w:rsidRPr="00193814">
        <w:rPr>
          <w:rFonts w:cs="Times New Roman"/>
          <w:sz w:val="28"/>
          <w:szCs w:val="28"/>
        </w:rPr>
        <w:t>і</w:t>
      </w:r>
      <w:r w:rsidR="00EB11B6" w:rsidRPr="00193814">
        <w:rPr>
          <w:rFonts w:cs="Times New Roman"/>
          <w:sz w:val="28"/>
          <w:szCs w:val="28"/>
        </w:rPr>
        <w:t xml:space="preserve"> своїх соратників, якій ви довіряєте, і домовтесь допомагати один одному взяти на себе відповідальність за своє життя в мирних обставинах.</w:t>
      </w:r>
    </w:p>
    <w:p w:rsidR="00EB11B6" w:rsidRPr="00193814" w:rsidRDefault="00EB11B6" w:rsidP="001826BE">
      <w:pPr>
        <w:pStyle w:val="a5"/>
        <w:rPr>
          <w:rFonts w:eastAsia="Times New Roman" w:cs="Times New Roman"/>
          <w:color w:val="4F81BD" w:themeColor="accent1"/>
          <w:sz w:val="28"/>
          <w:szCs w:val="28"/>
        </w:rPr>
      </w:pPr>
      <w:r w:rsidRPr="00193814">
        <w:rPr>
          <w:rFonts w:cs="Times New Roman"/>
          <w:color w:val="4F81BD" w:themeColor="accent1"/>
          <w:sz w:val="28"/>
          <w:szCs w:val="28"/>
        </w:rPr>
        <w:t xml:space="preserve">5. Коли ви </w:t>
      </w:r>
      <w:r w:rsidR="008049F9" w:rsidRPr="00193814">
        <w:rPr>
          <w:rFonts w:cs="Times New Roman"/>
          <w:color w:val="4F81BD" w:themeColor="accent1"/>
          <w:sz w:val="28"/>
          <w:szCs w:val="28"/>
        </w:rPr>
        <w:t xml:space="preserve">досягли </w:t>
      </w:r>
      <w:r w:rsidRPr="00193814">
        <w:rPr>
          <w:rFonts w:cs="Times New Roman"/>
          <w:color w:val="4F81BD" w:themeColor="accent1"/>
          <w:sz w:val="28"/>
          <w:szCs w:val="28"/>
        </w:rPr>
        <w:t>емоційно</w:t>
      </w:r>
      <w:r w:rsidR="008049F9" w:rsidRPr="00193814">
        <w:rPr>
          <w:rFonts w:cs="Times New Roman"/>
          <w:color w:val="4F81BD" w:themeColor="accent1"/>
          <w:sz w:val="28"/>
          <w:szCs w:val="28"/>
        </w:rPr>
        <w:t>ї стабільності</w:t>
      </w:r>
      <w:r w:rsidR="0063348A" w:rsidRPr="00193814">
        <w:rPr>
          <w:rFonts w:cs="Times New Roman"/>
          <w:color w:val="4F81BD" w:themeColor="accent1"/>
          <w:sz w:val="28"/>
          <w:szCs w:val="28"/>
        </w:rPr>
        <w:t xml:space="preserve"> </w:t>
      </w:r>
      <w:r w:rsidR="008049F9" w:rsidRPr="00193814">
        <w:rPr>
          <w:rFonts w:cs="Times New Roman"/>
          <w:color w:val="4F81BD" w:themeColor="accent1"/>
          <w:sz w:val="28"/>
          <w:szCs w:val="28"/>
        </w:rPr>
        <w:t>та адаптувались</w:t>
      </w:r>
      <w:r w:rsidRPr="00193814">
        <w:rPr>
          <w:rFonts w:cs="Times New Roman"/>
          <w:color w:val="4F81BD" w:themeColor="accent1"/>
          <w:sz w:val="28"/>
          <w:szCs w:val="28"/>
        </w:rPr>
        <w:t>, обов'язково продовжуйте спілкування</w:t>
      </w:r>
      <w:r w:rsidR="008049F9" w:rsidRPr="00193814">
        <w:rPr>
          <w:rFonts w:cs="Times New Roman"/>
          <w:color w:val="4F81BD" w:themeColor="accent1"/>
          <w:sz w:val="28"/>
          <w:szCs w:val="28"/>
        </w:rPr>
        <w:t>.</w:t>
      </w:r>
    </w:p>
    <w:p w:rsidR="00EB11B6" w:rsidRPr="00193814" w:rsidRDefault="008049F9" w:rsidP="001826BE">
      <w:pPr>
        <w:rPr>
          <w:rFonts w:cs="Times New Roman"/>
          <w:sz w:val="28"/>
          <w:szCs w:val="28"/>
        </w:rPr>
      </w:pPr>
      <w:r w:rsidRPr="00193814">
        <w:rPr>
          <w:rFonts w:cs="Times New Roman"/>
          <w:sz w:val="28"/>
          <w:szCs w:val="28"/>
        </w:rPr>
        <w:t>Візьміть на себе обов’язок підтримувати спілкування протя</w:t>
      </w:r>
      <w:r w:rsidR="0063348A" w:rsidRPr="00193814">
        <w:rPr>
          <w:rFonts w:cs="Times New Roman"/>
          <w:sz w:val="28"/>
          <w:szCs w:val="28"/>
        </w:rPr>
        <w:t>гом у</w:t>
      </w:r>
      <w:r w:rsidRPr="00193814">
        <w:rPr>
          <w:rFonts w:cs="Times New Roman"/>
          <w:sz w:val="28"/>
          <w:szCs w:val="28"/>
        </w:rPr>
        <w:t>сього процесу, незважаючи на бажання все припинити або усамітнитись.</w:t>
      </w:r>
      <w:r w:rsidR="00EB11B6" w:rsidRPr="00193814">
        <w:rPr>
          <w:rFonts w:cs="Times New Roman"/>
          <w:sz w:val="28"/>
          <w:szCs w:val="28"/>
        </w:rPr>
        <w:t xml:space="preserve"> Вірите чи ні, </w:t>
      </w:r>
      <w:r w:rsidR="0063348A" w:rsidRPr="00193814">
        <w:rPr>
          <w:rFonts w:cs="Times New Roman"/>
          <w:sz w:val="28"/>
          <w:szCs w:val="28"/>
        </w:rPr>
        <w:t xml:space="preserve">але </w:t>
      </w:r>
      <w:r w:rsidR="00EB11B6" w:rsidRPr="00193814">
        <w:rPr>
          <w:rFonts w:cs="Times New Roman"/>
          <w:sz w:val="28"/>
          <w:szCs w:val="28"/>
        </w:rPr>
        <w:t xml:space="preserve">бажання припинити є ознакою того, що ви </w:t>
      </w:r>
      <w:r w:rsidR="0063348A" w:rsidRPr="00193814">
        <w:rPr>
          <w:rFonts w:cs="Times New Roman"/>
          <w:sz w:val="28"/>
          <w:szCs w:val="28"/>
        </w:rPr>
        <w:t xml:space="preserve">знаходитеся </w:t>
      </w:r>
      <w:r w:rsidR="00EB11B6" w:rsidRPr="00193814">
        <w:rPr>
          <w:rFonts w:cs="Times New Roman"/>
          <w:sz w:val="28"/>
          <w:szCs w:val="28"/>
        </w:rPr>
        <w:t>дуже близько до прориву</w:t>
      </w:r>
      <w:r w:rsidR="001A55FF" w:rsidRPr="00193814">
        <w:rPr>
          <w:rFonts w:cs="Times New Roman"/>
          <w:sz w:val="28"/>
          <w:szCs w:val="28"/>
        </w:rPr>
        <w:t>,</w:t>
      </w:r>
      <w:r w:rsidR="0063348A" w:rsidRPr="00193814">
        <w:rPr>
          <w:rFonts w:cs="Times New Roman"/>
          <w:sz w:val="28"/>
          <w:szCs w:val="28"/>
        </w:rPr>
        <w:t xml:space="preserve"> до нового способу мислення й</w:t>
      </w:r>
      <w:r w:rsidR="00EB11B6" w:rsidRPr="00193814">
        <w:rPr>
          <w:rFonts w:cs="Times New Roman"/>
          <w:sz w:val="28"/>
          <w:szCs w:val="28"/>
        </w:rPr>
        <w:t xml:space="preserve"> до нових можливостей. Подолайте це гостре бажання все покинути, розповідаючи </w:t>
      </w:r>
      <w:r w:rsidR="001A55FF" w:rsidRPr="00193814">
        <w:rPr>
          <w:rFonts w:cs="Times New Roman"/>
          <w:sz w:val="28"/>
          <w:szCs w:val="28"/>
        </w:rPr>
        <w:t xml:space="preserve">обраній </w:t>
      </w:r>
      <w:r w:rsidR="0063348A" w:rsidRPr="00193814">
        <w:rPr>
          <w:rFonts w:cs="Times New Roman"/>
          <w:sz w:val="28"/>
          <w:szCs w:val="28"/>
        </w:rPr>
        <w:t>Вами</w:t>
      </w:r>
      <w:r w:rsidR="001A55FF" w:rsidRPr="00193814">
        <w:rPr>
          <w:rFonts w:cs="Times New Roman"/>
          <w:sz w:val="28"/>
          <w:szCs w:val="28"/>
        </w:rPr>
        <w:t xml:space="preserve"> людині</w:t>
      </w:r>
      <w:r w:rsidR="00EB11B6" w:rsidRPr="00193814">
        <w:rPr>
          <w:rFonts w:cs="Times New Roman"/>
          <w:sz w:val="28"/>
          <w:szCs w:val="28"/>
        </w:rPr>
        <w:t xml:space="preserve"> про свої переживання.</w:t>
      </w:r>
      <w:r w:rsidR="0063348A" w:rsidRPr="00193814">
        <w:rPr>
          <w:rFonts w:cs="Times New Roman"/>
          <w:sz w:val="28"/>
          <w:szCs w:val="28"/>
        </w:rPr>
        <w:t xml:space="preserve"> </w:t>
      </w:r>
      <w:r w:rsidR="00EB11B6" w:rsidRPr="00193814">
        <w:rPr>
          <w:rFonts w:cs="Times New Roman"/>
          <w:sz w:val="28"/>
          <w:szCs w:val="28"/>
        </w:rPr>
        <w:t xml:space="preserve">Дайте дозвіл </w:t>
      </w:r>
      <w:r w:rsidR="0063348A" w:rsidRPr="00193814">
        <w:rPr>
          <w:rFonts w:cs="Times New Roman"/>
          <w:sz w:val="28"/>
          <w:szCs w:val="28"/>
        </w:rPr>
        <w:t>цій</w:t>
      </w:r>
      <w:r w:rsidR="001A55FF" w:rsidRPr="00193814">
        <w:rPr>
          <w:rFonts w:cs="Times New Roman"/>
          <w:sz w:val="28"/>
          <w:szCs w:val="28"/>
        </w:rPr>
        <w:t xml:space="preserve"> людині шукати </w:t>
      </w:r>
      <w:r w:rsidR="00EB11B6" w:rsidRPr="00193814">
        <w:rPr>
          <w:rFonts w:cs="Times New Roman"/>
          <w:sz w:val="28"/>
          <w:szCs w:val="28"/>
        </w:rPr>
        <w:t>вас або по</w:t>
      </w:r>
      <w:r w:rsidR="001A55FF" w:rsidRPr="00193814">
        <w:rPr>
          <w:rFonts w:cs="Times New Roman"/>
          <w:sz w:val="28"/>
          <w:szCs w:val="28"/>
        </w:rPr>
        <w:t xml:space="preserve">передити інших, кому </w:t>
      </w:r>
      <w:r w:rsidR="0063348A" w:rsidRPr="00193814">
        <w:rPr>
          <w:rFonts w:cs="Times New Roman"/>
          <w:sz w:val="28"/>
          <w:szCs w:val="28"/>
        </w:rPr>
        <w:t>Ви довіряєте, якщо з В</w:t>
      </w:r>
      <w:r w:rsidR="00EB11B6" w:rsidRPr="00193814">
        <w:rPr>
          <w:rFonts w:cs="Times New Roman"/>
          <w:sz w:val="28"/>
          <w:szCs w:val="28"/>
        </w:rPr>
        <w:t>ами буде втрачено контакт</w:t>
      </w:r>
      <w:bookmarkStart w:id="3" w:name="OLE_LINK4"/>
      <w:r w:rsidR="00EB11B6" w:rsidRPr="00193814">
        <w:rPr>
          <w:rFonts w:cs="Times New Roman"/>
          <w:sz w:val="28"/>
          <w:szCs w:val="28"/>
        </w:rPr>
        <w:t>.</w:t>
      </w:r>
      <w:r w:rsidR="001A55FF" w:rsidRPr="00193814">
        <w:rPr>
          <w:rFonts w:cs="Times New Roman"/>
          <w:sz w:val="28"/>
          <w:szCs w:val="28"/>
        </w:rPr>
        <w:t xml:space="preserve"> Це частина Вашого плану безпеки що забезпечить Ваш успіх.</w:t>
      </w:r>
      <w:bookmarkEnd w:id="3"/>
    </w:p>
    <w:p w:rsidR="00EB11B6" w:rsidRPr="00193814" w:rsidRDefault="00EB11B6" w:rsidP="001826BE">
      <w:pPr>
        <w:pStyle w:val="a5"/>
        <w:rPr>
          <w:rFonts w:eastAsia="Times New Roman" w:cs="Times New Roman"/>
          <w:color w:val="4F81BD" w:themeColor="accent1"/>
          <w:sz w:val="28"/>
          <w:szCs w:val="28"/>
        </w:rPr>
      </w:pPr>
      <w:r w:rsidRPr="00193814">
        <w:rPr>
          <w:rFonts w:cs="Times New Roman"/>
          <w:color w:val="4F81BD" w:themeColor="accent1"/>
          <w:sz w:val="28"/>
          <w:szCs w:val="28"/>
        </w:rPr>
        <w:t xml:space="preserve">6. </w:t>
      </w:r>
      <w:r w:rsidR="001A55FF" w:rsidRPr="00193814">
        <w:rPr>
          <w:rFonts w:cs="Times New Roman"/>
          <w:color w:val="4F81BD" w:themeColor="accent1"/>
          <w:sz w:val="28"/>
          <w:szCs w:val="28"/>
        </w:rPr>
        <w:t>Знайте, що В</w:t>
      </w:r>
      <w:r w:rsidR="0063348A" w:rsidRPr="00193814">
        <w:rPr>
          <w:rFonts w:cs="Times New Roman"/>
          <w:color w:val="4F81BD" w:themeColor="accent1"/>
          <w:sz w:val="28"/>
          <w:szCs w:val="28"/>
        </w:rPr>
        <w:t>аше життя важливе.</w:t>
      </w:r>
    </w:p>
    <w:p w:rsidR="00CF07A3" w:rsidRPr="00943EB6" w:rsidRDefault="001A55FF" w:rsidP="00193814">
      <w:pPr>
        <w:rPr>
          <w:rFonts w:cs="Times New Roman"/>
          <w:sz w:val="28"/>
          <w:szCs w:val="28"/>
        </w:rPr>
      </w:pPr>
      <w:r w:rsidRPr="00193814">
        <w:rPr>
          <w:rFonts w:cs="Times New Roman"/>
          <w:sz w:val="28"/>
          <w:szCs w:val="28"/>
        </w:rPr>
        <w:t>Незалежно від того, що Вам</w:t>
      </w:r>
      <w:r w:rsidR="00EB11B6" w:rsidRPr="00193814">
        <w:rPr>
          <w:rFonts w:cs="Times New Roman"/>
          <w:sz w:val="28"/>
          <w:szCs w:val="28"/>
        </w:rPr>
        <w:t xml:space="preserve"> довелось </w:t>
      </w:r>
      <w:r w:rsidRPr="00193814">
        <w:rPr>
          <w:rFonts w:cs="Times New Roman"/>
          <w:sz w:val="28"/>
          <w:szCs w:val="28"/>
        </w:rPr>
        <w:t>пережити</w:t>
      </w:r>
      <w:r w:rsidR="00EB11B6" w:rsidRPr="00193814">
        <w:rPr>
          <w:rFonts w:cs="Times New Roman"/>
          <w:sz w:val="28"/>
          <w:szCs w:val="28"/>
        </w:rPr>
        <w:t xml:space="preserve"> раніше,</w:t>
      </w:r>
      <w:r w:rsidR="008866A9" w:rsidRPr="00193814">
        <w:rPr>
          <w:rFonts w:cs="Times New Roman"/>
          <w:sz w:val="28"/>
          <w:szCs w:val="28"/>
        </w:rPr>
        <w:t xml:space="preserve"> знайте: </w:t>
      </w:r>
      <w:r w:rsidRPr="00193814">
        <w:rPr>
          <w:rFonts w:cs="Times New Roman"/>
          <w:sz w:val="28"/>
          <w:szCs w:val="28"/>
        </w:rPr>
        <w:t>В</w:t>
      </w:r>
      <w:r w:rsidR="00EB11B6" w:rsidRPr="00193814">
        <w:rPr>
          <w:rFonts w:cs="Times New Roman"/>
          <w:sz w:val="28"/>
          <w:szCs w:val="28"/>
        </w:rPr>
        <w:t>аш</w:t>
      </w:r>
      <w:r w:rsidR="008866A9" w:rsidRPr="00193814">
        <w:rPr>
          <w:rFonts w:cs="Times New Roman"/>
          <w:sz w:val="28"/>
          <w:szCs w:val="28"/>
        </w:rPr>
        <w:t>е</w:t>
      </w:r>
      <w:r w:rsidR="00EB11B6" w:rsidRPr="00193814">
        <w:rPr>
          <w:rFonts w:cs="Times New Roman"/>
          <w:sz w:val="28"/>
          <w:szCs w:val="28"/>
        </w:rPr>
        <w:t xml:space="preserve"> житт</w:t>
      </w:r>
      <w:r w:rsidR="008866A9" w:rsidRPr="00193814">
        <w:rPr>
          <w:rFonts w:cs="Times New Roman"/>
          <w:sz w:val="28"/>
          <w:szCs w:val="28"/>
        </w:rPr>
        <w:t>я</w:t>
      </w:r>
      <w:r w:rsidR="00EB11B6" w:rsidRPr="00193814">
        <w:rPr>
          <w:rFonts w:cs="Times New Roman"/>
          <w:sz w:val="28"/>
          <w:szCs w:val="28"/>
        </w:rPr>
        <w:t xml:space="preserve"> </w:t>
      </w:r>
      <w:r w:rsidR="008866A9" w:rsidRPr="00193814">
        <w:rPr>
          <w:rFonts w:cs="Times New Roman"/>
          <w:sz w:val="28"/>
          <w:szCs w:val="28"/>
        </w:rPr>
        <w:t>має</w:t>
      </w:r>
      <w:r w:rsidR="00EB11B6" w:rsidRPr="00193814">
        <w:rPr>
          <w:rFonts w:cs="Times New Roman"/>
          <w:sz w:val="28"/>
          <w:szCs w:val="28"/>
        </w:rPr>
        <w:t xml:space="preserve"> </w:t>
      </w:r>
      <w:r w:rsidR="0063348A" w:rsidRPr="00193814">
        <w:rPr>
          <w:rFonts w:cs="Times New Roman"/>
          <w:sz w:val="28"/>
          <w:szCs w:val="28"/>
        </w:rPr>
        <w:t>сенс</w:t>
      </w:r>
      <w:r w:rsidR="008866A9" w:rsidRPr="00193814">
        <w:rPr>
          <w:rFonts w:cs="Times New Roman"/>
          <w:sz w:val="28"/>
          <w:szCs w:val="28"/>
        </w:rPr>
        <w:t xml:space="preserve"> і мету. Отже, головне </w:t>
      </w:r>
      <w:r w:rsidRPr="00193814">
        <w:rPr>
          <w:rFonts w:cs="Times New Roman"/>
          <w:sz w:val="28"/>
          <w:szCs w:val="28"/>
        </w:rPr>
        <w:t>В</w:t>
      </w:r>
      <w:r w:rsidR="00EB11B6" w:rsidRPr="00193814">
        <w:rPr>
          <w:rFonts w:cs="Times New Roman"/>
          <w:sz w:val="28"/>
          <w:szCs w:val="28"/>
        </w:rPr>
        <w:t>аше завдання</w:t>
      </w:r>
      <w:r w:rsidR="0063348A" w:rsidRPr="00193814">
        <w:rPr>
          <w:rFonts w:cs="Times New Roman"/>
          <w:sz w:val="28"/>
          <w:szCs w:val="28"/>
        </w:rPr>
        <w:t xml:space="preserve"> –</w:t>
      </w:r>
      <w:r w:rsidR="008866A9" w:rsidRPr="00193814">
        <w:rPr>
          <w:rFonts w:cs="Times New Roman"/>
          <w:sz w:val="28"/>
          <w:szCs w:val="28"/>
        </w:rPr>
        <w:t xml:space="preserve"> знайти їх. Коли В</w:t>
      </w:r>
      <w:r w:rsidR="00EB11B6" w:rsidRPr="00193814">
        <w:rPr>
          <w:rFonts w:cs="Times New Roman"/>
          <w:sz w:val="28"/>
          <w:szCs w:val="28"/>
        </w:rPr>
        <w:t xml:space="preserve">и будете </w:t>
      </w:r>
      <w:r w:rsidR="008866A9" w:rsidRPr="00193814">
        <w:rPr>
          <w:rFonts w:cs="Times New Roman"/>
          <w:sz w:val="28"/>
          <w:szCs w:val="28"/>
        </w:rPr>
        <w:t xml:space="preserve">до цього </w:t>
      </w:r>
      <w:r w:rsidR="00EB11B6" w:rsidRPr="00193814">
        <w:rPr>
          <w:rFonts w:cs="Times New Roman"/>
          <w:sz w:val="28"/>
          <w:szCs w:val="28"/>
        </w:rPr>
        <w:t>готові, з</w:t>
      </w:r>
      <w:r w:rsidR="008866A9" w:rsidRPr="00193814">
        <w:rPr>
          <w:rFonts w:cs="Times New Roman"/>
          <w:sz w:val="28"/>
          <w:szCs w:val="28"/>
        </w:rPr>
        <w:t xml:space="preserve">верніться до </w:t>
      </w:r>
      <w:r w:rsidR="00EB11B6" w:rsidRPr="00193814">
        <w:rPr>
          <w:rFonts w:cs="Times New Roman"/>
          <w:sz w:val="28"/>
          <w:szCs w:val="28"/>
        </w:rPr>
        <w:t xml:space="preserve">наших консультантів і психологів, які допоможуть вам </w:t>
      </w:r>
      <w:r w:rsidR="008866A9" w:rsidRPr="00193814">
        <w:rPr>
          <w:rFonts w:cs="Times New Roman"/>
          <w:sz w:val="28"/>
          <w:szCs w:val="28"/>
        </w:rPr>
        <w:lastRenderedPageBreak/>
        <w:t>відшукати</w:t>
      </w:r>
      <w:r w:rsidR="00EB11B6" w:rsidRPr="00193814">
        <w:rPr>
          <w:rFonts w:cs="Times New Roman"/>
          <w:sz w:val="28"/>
          <w:szCs w:val="28"/>
        </w:rPr>
        <w:t xml:space="preserve"> відповіді на те, як покращити своє життя.</w:t>
      </w:r>
    </w:p>
    <w:p w:rsidR="00AC51F6" w:rsidRPr="00943EB6" w:rsidRDefault="00AC51F6" w:rsidP="001826BE">
      <w:pPr>
        <w:pStyle w:val="1"/>
        <w:jc w:val="center"/>
        <w:rPr>
          <w:rFonts w:ascii="Times New Roman" w:hAnsi="Times New Roman" w:cs="Times New Roman"/>
          <w:color w:val="1F497D" w:themeColor="text2"/>
        </w:rPr>
      </w:pPr>
      <w:r w:rsidRPr="00943EB6">
        <w:rPr>
          <w:rFonts w:ascii="Times New Roman" w:hAnsi="Times New Roman" w:cs="Times New Roman"/>
          <w:color w:val="1F497D" w:themeColor="text2"/>
        </w:rPr>
        <w:t>П’ять етапів повернення додому і вихід з військової служби</w:t>
      </w:r>
    </w:p>
    <w:p w:rsidR="008F3353" w:rsidRPr="00943EB6" w:rsidRDefault="008F3353" w:rsidP="001826BE">
      <w:pPr>
        <w:rPr>
          <w:rFonts w:cs="Times New Roman"/>
          <w:sz w:val="28"/>
          <w:szCs w:val="28"/>
        </w:rPr>
      </w:pPr>
    </w:p>
    <w:p w:rsidR="00EE27F8" w:rsidRPr="00943EB6" w:rsidRDefault="0051089F" w:rsidP="001826BE">
      <w:pPr>
        <w:rPr>
          <w:rFonts w:cs="Times New Roman"/>
          <w:sz w:val="28"/>
          <w:szCs w:val="28"/>
        </w:rPr>
      </w:pPr>
      <w:r w:rsidRPr="00943EB6">
        <w:rPr>
          <w:rFonts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086475" cy="800100"/>
            <wp:effectExtent l="76200" t="0" r="47625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4505CE" w:rsidRPr="00943EB6" w:rsidRDefault="00FE0B8C" w:rsidP="001826BE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margin-left:168.3pt;margin-top:-.2pt;width:267pt;height:37.5pt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" fillcolor="white [3201]" stroked="f" strokeweight="2pt">
            <v:textbox>
              <w:txbxContent>
                <w:p w:rsidR="00396D5A" w:rsidRPr="004505CE" w:rsidRDefault="00396D5A" w:rsidP="008866A9">
                  <w:pPr>
                    <w:jc w:val="center"/>
                    <w:rPr>
                      <w:rFonts w:asciiTheme="majorHAnsi" w:hAnsiTheme="majorHAnsi"/>
                      <w:b/>
                      <w:color w:val="C0504D" w:themeColor="accent2"/>
                    </w:rPr>
                  </w:pPr>
                  <w:r w:rsidRPr="004505CE">
                    <w:rPr>
                      <w:rFonts w:asciiTheme="majorHAnsi" w:hAnsiTheme="majorHAnsi"/>
                      <w:b/>
                      <w:color w:val="C0504D" w:themeColor="accent2"/>
                    </w:rPr>
                    <w:t xml:space="preserve">Найбільші проблеми перехідного періоду </w:t>
                  </w:r>
                  <w:r w:rsidR="008866A9">
                    <w:rPr>
                      <w:rFonts w:asciiTheme="majorHAnsi" w:hAnsiTheme="majorHAnsi"/>
                      <w:b/>
                      <w:color w:val="C0504D" w:themeColor="accent2"/>
                    </w:rPr>
                    <w:t>очікують</w:t>
                  </w:r>
                  <w:r w:rsidRPr="004505CE">
                    <w:rPr>
                      <w:rFonts w:asciiTheme="majorHAnsi" w:hAnsiTheme="majorHAnsi"/>
                      <w:b/>
                      <w:color w:val="C0504D" w:themeColor="accent2"/>
                    </w:rPr>
                    <w:t>ся на цьому етапі</w:t>
                  </w:r>
                </w:p>
              </w:txbxContent>
            </v:textbox>
          </v:shape>
        </w:pict>
      </w:r>
    </w:p>
    <w:p w:rsidR="004505CE" w:rsidRPr="00943EB6" w:rsidRDefault="004505CE" w:rsidP="001826BE">
      <w:pPr>
        <w:rPr>
          <w:rFonts w:cs="Times New Roman"/>
          <w:sz w:val="28"/>
          <w:szCs w:val="28"/>
        </w:rPr>
      </w:pPr>
    </w:p>
    <w:p w:rsidR="004505CE" w:rsidRPr="00943EB6" w:rsidRDefault="00FE0B8C" w:rsidP="001826BE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val="ru-RU" w:eastAsia="ru-RU" w:bidi="ar-SA"/>
        </w:rPr>
        <w:pict>
          <v:shape id="12-кутна зірка 6" o:spid="_x0000_s1027" style="position:absolute;margin-left:253.05pt;margin-top:5.35pt;width:70.5pt;height:36pt;z-index:251655168;visibility:visible;mso-width-relative:margin;mso-height-relative:margin;v-text-anchor:middle" coordsize="895350,457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" adj="-11796480,,5400" path="m,228600l123359,184225,59977,114300r150282,-6933l223838,30627,360775,62992,447675,r86900,62992l671513,30627r13578,76740l835373,114300r-63382,69925l895350,228600,771991,272975r63382,69925l685091,349833r-13578,76740l534575,394208r-86900,62992l360775,394208,223838,426573,210259,349833,59977,342900r63382,-69925l,228600xe" fillcolor="red" strokecolor="red" strokeweight="2pt">
            <v:stroke joinstyle="miter"/>
            <v:formulas/>
            <v:path arrowok="t" o:connecttype="custom" o:connectlocs="0,228600;123359,184225;59977,114300;210259,107367;223838,30627;360775,62992;447675,0;534575,62992;671513,30627;685091,107367;835373,114300;771991,184225;895350,228600;771991,272975;835373,342900;685091,349833;671513,426573;534575,394208;447675,457200;360775,394208;223838,426573;210259,349833;59977,342900;123359,272975;0,228600" o:connectangles="0,0,0,0,0,0,0,0,0,0,0,0,0,0,0,0,0,0,0,0,0,0,0,0,0" textboxrect="0,0,895350,457200"/>
            <v:textbox>
              <w:txbxContent>
                <w:p w:rsidR="00396D5A" w:rsidRDefault="00396D5A" w:rsidP="004505CE">
                  <w:pPr>
                    <w:jc w:val="center"/>
                  </w:pPr>
                  <w:r w:rsidRPr="00BF68D8">
                    <w:rPr>
                      <w:sz w:val="20"/>
                    </w:rPr>
                    <w:t>ТУТ</w:t>
                  </w:r>
                </w:p>
              </w:txbxContent>
            </v:textbox>
          </v:shape>
        </w:pict>
      </w:r>
    </w:p>
    <w:p w:rsidR="008F3353" w:rsidRPr="00943EB6" w:rsidRDefault="008F3353" w:rsidP="001826BE">
      <w:pPr>
        <w:rPr>
          <w:rFonts w:cs="Times New Roman"/>
          <w:sz w:val="28"/>
          <w:szCs w:val="28"/>
        </w:rPr>
      </w:pPr>
      <w:r w:rsidRPr="00943EB6">
        <w:rPr>
          <w:rFonts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067425" cy="838200"/>
            <wp:effectExtent l="76200" t="0" r="47625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EE27F8" w:rsidRPr="00943EB6" w:rsidRDefault="00EE27F8" w:rsidP="001826BE">
      <w:pPr>
        <w:rPr>
          <w:rFonts w:cs="Times New Roman"/>
          <w:sz w:val="28"/>
          <w:szCs w:val="28"/>
        </w:rPr>
      </w:pPr>
    </w:p>
    <w:tbl>
      <w:tblPr>
        <w:tblStyle w:val="a8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2265"/>
        <w:gridCol w:w="2124"/>
        <w:gridCol w:w="1981"/>
        <w:gridCol w:w="1842"/>
      </w:tblGrid>
      <w:tr w:rsidR="00D227C2" w:rsidRPr="00943EB6" w:rsidTr="00174D60">
        <w:tc>
          <w:tcPr>
            <w:tcW w:w="1702" w:type="dxa"/>
          </w:tcPr>
          <w:p w:rsidR="004505CE" w:rsidRPr="00943EB6" w:rsidRDefault="00174D60" w:rsidP="001826BE">
            <w:pPr>
              <w:ind w:left="34"/>
              <w:jc w:val="center"/>
              <w:rPr>
                <w:rFonts w:cs="Times New Roman"/>
                <w:sz w:val="20"/>
                <w:szCs w:val="20"/>
              </w:rPr>
            </w:pPr>
            <w:r w:rsidRPr="00943EB6">
              <w:rPr>
                <w:rFonts w:cs="Times New Roman"/>
                <w:sz w:val="20"/>
                <w:szCs w:val="20"/>
              </w:rPr>
              <w:t>Очікування починається ще задовго до того, як боєць буде демобілізований. Кожний готується приїхати додому.</w:t>
            </w:r>
          </w:p>
        </w:tc>
        <w:tc>
          <w:tcPr>
            <w:tcW w:w="2268" w:type="dxa"/>
          </w:tcPr>
          <w:p w:rsidR="004505CE" w:rsidRPr="00943EB6" w:rsidRDefault="008866A9" w:rsidP="001826BE">
            <w:pPr>
              <w:ind w:left="317" w:right="34"/>
              <w:jc w:val="center"/>
              <w:rPr>
                <w:rFonts w:cs="Times New Roman"/>
                <w:sz w:val="20"/>
                <w:szCs w:val="20"/>
              </w:rPr>
            </w:pPr>
            <w:r w:rsidRPr="00943EB6">
              <w:rPr>
                <w:rFonts w:cs="Times New Roman"/>
                <w:sz w:val="20"/>
                <w:szCs w:val="20"/>
              </w:rPr>
              <w:t>У</w:t>
            </w:r>
            <w:r w:rsidR="00174D60" w:rsidRPr="00943EB6">
              <w:rPr>
                <w:rFonts w:cs="Times New Roman"/>
                <w:sz w:val="20"/>
                <w:szCs w:val="20"/>
              </w:rPr>
              <w:t>сі щ</w:t>
            </w:r>
            <w:r w:rsidRPr="00943EB6">
              <w:rPr>
                <w:rFonts w:cs="Times New Roman"/>
                <w:sz w:val="20"/>
                <w:szCs w:val="20"/>
              </w:rPr>
              <w:t>асливі, що учасник бойових дій у</w:t>
            </w:r>
            <w:r w:rsidR="00174D60" w:rsidRPr="00943EB6">
              <w:rPr>
                <w:rFonts w:cs="Times New Roman"/>
                <w:sz w:val="20"/>
                <w:szCs w:val="20"/>
              </w:rPr>
              <w:t>же вдома. Велике святкування. Майже кожний оптимістичний та очікує на гарне майбутнє</w:t>
            </w:r>
          </w:p>
        </w:tc>
        <w:tc>
          <w:tcPr>
            <w:tcW w:w="2126" w:type="dxa"/>
          </w:tcPr>
          <w:p w:rsidR="004505CE" w:rsidRPr="00943EB6" w:rsidRDefault="00174D60" w:rsidP="001826BE">
            <w:pPr>
              <w:ind w:left="175" w:right="176"/>
              <w:jc w:val="center"/>
              <w:rPr>
                <w:rFonts w:cs="Times New Roman"/>
                <w:sz w:val="20"/>
                <w:szCs w:val="20"/>
              </w:rPr>
            </w:pPr>
            <w:r w:rsidRPr="00943EB6">
              <w:rPr>
                <w:rFonts w:cs="Times New Roman"/>
                <w:sz w:val="20"/>
                <w:szCs w:val="20"/>
              </w:rPr>
              <w:t xml:space="preserve">Учасник бойових дій та члени родини </w:t>
            </w:r>
            <w:r w:rsidR="008866A9" w:rsidRPr="00943EB6">
              <w:rPr>
                <w:rFonts w:cs="Times New Roman"/>
                <w:sz w:val="20"/>
                <w:szCs w:val="20"/>
              </w:rPr>
              <w:t>(</w:t>
            </w:r>
            <w:r w:rsidRPr="00943EB6">
              <w:rPr>
                <w:rFonts w:cs="Times New Roman"/>
                <w:sz w:val="20"/>
                <w:szCs w:val="20"/>
              </w:rPr>
              <w:t>кожен на своєму досвіді</w:t>
            </w:r>
            <w:r w:rsidR="008866A9" w:rsidRPr="00943EB6">
              <w:rPr>
                <w:rFonts w:cs="Times New Roman"/>
                <w:sz w:val="20"/>
                <w:szCs w:val="20"/>
              </w:rPr>
              <w:t>)</w:t>
            </w:r>
            <w:r w:rsidRPr="00943EB6">
              <w:rPr>
                <w:rFonts w:cs="Times New Roman"/>
                <w:sz w:val="20"/>
                <w:szCs w:val="20"/>
              </w:rPr>
              <w:t xml:space="preserve"> усвідомлюють, що змінились</w:t>
            </w:r>
            <w:r w:rsidR="00572520" w:rsidRPr="00943EB6">
              <w:rPr>
                <w:rFonts w:cs="Times New Roman"/>
                <w:sz w:val="20"/>
                <w:szCs w:val="20"/>
              </w:rPr>
              <w:t>:</w:t>
            </w:r>
            <w:r w:rsidRPr="00943EB6">
              <w:rPr>
                <w:rFonts w:cs="Times New Roman"/>
                <w:sz w:val="20"/>
                <w:szCs w:val="20"/>
              </w:rPr>
              <w:t xml:space="preserve"> і УБД, і </w:t>
            </w:r>
            <w:r w:rsidR="00572520" w:rsidRPr="00943EB6">
              <w:rPr>
                <w:rFonts w:cs="Times New Roman"/>
                <w:sz w:val="20"/>
                <w:szCs w:val="20"/>
              </w:rPr>
              <w:t>члени родини</w:t>
            </w:r>
          </w:p>
        </w:tc>
        <w:tc>
          <w:tcPr>
            <w:tcW w:w="1984" w:type="dxa"/>
          </w:tcPr>
          <w:p w:rsidR="004505CE" w:rsidRPr="00943EB6" w:rsidRDefault="008866A9" w:rsidP="001826BE">
            <w:pPr>
              <w:ind w:left="34" w:right="33"/>
              <w:jc w:val="center"/>
              <w:rPr>
                <w:rFonts w:cs="Times New Roman"/>
                <w:sz w:val="20"/>
                <w:szCs w:val="20"/>
              </w:rPr>
            </w:pPr>
            <w:r w:rsidRPr="00943EB6">
              <w:rPr>
                <w:rFonts w:cs="Times New Roman"/>
                <w:sz w:val="20"/>
                <w:szCs w:val="20"/>
              </w:rPr>
              <w:t>Через деякий час у</w:t>
            </w:r>
            <w:r w:rsidR="00572520" w:rsidRPr="00943EB6">
              <w:rPr>
                <w:rFonts w:cs="Times New Roman"/>
                <w:sz w:val="20"/>
                <w:szCs w:val="20"/>
              </w:rPr>
              <w:t>сі усвідомлюють той факт, що вже ніколи не буде так, як у минулому</w:t>
            </w:r>
          </w:p>
          <w:p w:rsidR="00572520" w:rsidRPr="00943EB6" w:rsidRDefault="00572520" w:rsidP="001826BE">
            <w:pPr>
              <w:ind w:left="34" w:right="33"/>
              <w:jc w:val="center"/>
              <w:rPr>
                <w:rFonts w:cs="Times New Roman"/>
                <w:sz w:val="20"/>
                <w:szCs w:val="20"/>
              </w:rPr>
            </w:pPr>
          </w:p>
          <w:p w:rsidR="00572520" w:rsidRPr="00943EB6" w:rsidRDefault="00572520" w:rsidP="001826BE">
            <w:pPr>
              <w:ind w:left="34" w:right="33"/>
              <w:jc w:val="center"/>
              <w:rPr>
                <w:rFonts w:cs="Times New Roman"/>
                <w:sz w:val="20"/>
                <w:szCs w:val="20"/>
              </w:rPr>
            </w:pPr>
            <w:r w:rsidRPr="00943EB6">
              <w:rPr>
                <w:rFonts w:cs="Times New Roman"/>
                <w:sz w:val="20"/>
                <w:szCs w:val="20"/>
              </w:rPr>
              <w:t>З часом цю реальність приймають більшість членів родини</w:t>
            </w:r>
          </w:p>
        </w:tc>
        <w:tc>
          <w:tcPr>
            <w:tcW w:w="1843" w:type="dxa"/>
          </w:tcPr>
          <w:p w:rsidR="004505CE" w:rsidRPr="00943EB6" w:rsidRDefault="00D227C2" w:rsidP="001826BE">
            <w:pPr>
              <w:ind w:left="170" w:right="-108"/>
              <w:jc w:val="center"/>
              <w:rPr>
                <w:rFonts w:cs="Times New Roman"/>
                <w:sz w:val="20"/>
                <w:szCs w:val="20"/>
              </w:rPr>
            </w:pPr>
            <w:r w:rsidRPr="00943EB6">
              <w:rPr>
                <w:rFonts w:cs="Times New Roman"/>
                <w:sz w:val="20"/>
                <w:szCs w:val="20"/>
              </w:rPr>
              <w:t>Поступово більшість членів родини пристосовуються до нової норми життя</w:t>
            </w:r>
          </w:p>
          <w:p w:rsidR="00D227C2" w:rsidRPr="00943EB6" w:rsidRDefault="00D227C2" w:rsidP="001826BE">
            <w:pPr>
              <w:ind w:left="34" w:right="-108"/>
              <w:jc w:val="center"/>
              <w:rPr>
                <w:rFonts w:cs="Times New Roman"/>
                <w:sz w:val="20"/>
                <w:szCs w:val="20"/>
              </w:rPr>
            </w:pPr>
          </w:p>
          <w:p w:rsidR="00D227C2" w:rsidRPr="00943EB6" w:rsidRDefault="00D227C2" w:rsidP="001826BE">
            <w:pPr>
              <w:ind w:left="176" w:right="-108"/>
              <w:jc w:val="center"/>
              <w:rPr>
                <w:rFonts w:cs="Times New Roman"/>
                <w:sz w:val="20"/>
                <w:szCs w:val="20"/>
              </w:rPr>
            </w:pPr>
            <w:r w:rsidRPr="00943EB6">
              <w:rPr>
                <w:rFonts w:cs="Times New Roman"/>
                <w:sz w:val="20"/>
                <w:szCs w:val="20"/>
              </w:rPr>
              <w:t>Краще життя стає можливим з цим новим розумінням</w:t>
            </w:r>
          </w:p>
        </w:tc>
      </w:tr>
    </w:tbl>
    <w:p w:rsidR="004505CE" w:rsidRPr="00943EB6" w:rsidRDefault="004505CE" w:rsidP="001826BE">
      <w:pPr>
        <w:rPr>
          <w:rFonts w:cs="Times New Roman"/>
          <w:sz w:val="28"/>
          <w:szCs w:val="28"/>
        </w:rPr>
      </w:pPr>
    </w:p>
    <w:p w:rsidR="00EB11B6" w:rsidRPr="00943EB6" w:rsidRDefault="00EB11B6" w:rsidP="001826BE">
      <w:pPr>
        <w:rPr>
          <w:rFonts w:eastAsia="Times New Roman" w:cs="Times New Roman"/>
          <w:b/>
          <w:bCs/>
          <w:color w:val="1F497D" w:themeColor="text2"/>
          <w:sz w:val="28"/>
          <w:szCs w:val="28"/>
        </w:rPr>
      </w:pPr>
      <w:r w:rsidRPr="00943EB6">
        <w:rPr>
          <w:rFonts w:eastAsia="Times New Roman" w:cs="Times New Roman"/>
          <w:b/>
          <w:bCs/>
          <w:color w:val="1F497D" w:themeColor="text2"/>
          <w:sz w:val="28"/>
          <w:szCs w:val="28"/>
        </w:rPr>
        <w:t xml:space="preserve">                                               Перехід до нормального життя</w:t>
      </w:r>
    </w:p>
    <w:p w:rsidR="00072486" w:rsidRPr="00943EB6" w:rsidRDefault="00943EB6" w:rsidP="00943EB6">
      <w:pPr>
        <w:tabs>
          <w:tab w:val="left" w:pos="5400"/>
        </w:tabs>
        <w:rPr>
          <w:rFonts w:eastAsia="Times New Roman" w:cs="Times New Roman"/>
          <w:bCs/>
          <w:sz w:val="28"/>
          <w:szCs w:val="28"/>
        </w:rPr>
      </w:pPr>
      <w:r w:rsidRPr="00943EB6">
        <w:rPr>
          <w:rFonts w:eastAsia="Times New Roman" w:cs="Times New Roman"/>
          <w:bCs/>
          <w:sz w:val="28"/>
          <w:szCs w:val="28"/>
        </w:rPr>
        <w:tab/>
      </w:r>
    </w:p>
    <w:p w:rsidR="00EB11B6" w:rsidRPr="00943EB6" w:rsidRDefault="00072486" w:rsidP="001826BE">
      <w:pPr>
        <w:rPr>
          <w:rFonts w:cs="Times New Roman"/>
          <w:b/>
          <w:bCs/>
          <w:sz w:val="28"/>
          <w:szCs w:val="28"/>
          <w:lang w:val="ru-RU"/>
        </w:rPr>
      </w:pPr>
      <w:r w:rsidRPr="00943EB6">
        <w:rPr>
          <w:rFonts w:cs="Times New Roman"/>
          <w:b/>
          <w:bCs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6120130" cy="379626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9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1B6" w:rsidRPr="00943EB6" w:rsidRDefault="00EB11B6" w:rsidP="001826BE">
      <w:pPr>
        <w:jc w:val="center"/>
        <w:rPr>
          <w:rFonts w:eastAsia="Times New Roman" w:cs="Times New Roman"/>
          <w:b/>
          <w:bCs/>
          <w:color w:val="1F497D" w:themeColor="text2"/>
          <w:sz w:val="28"/>
          <w:szCs w:val="28"/>
        </w:rPr>
      </w:pPr>
      <w:r w:rsidRPr="00943EB6">
        <w:rPr>
          <w:rFonts w:eastAsia="Times New Roman" w:cs="Times New Roman"/>
          <w:b/>
          <w:bCs/>
          <w:color w:val="1F497D" w:themeColor="text2"/>
          <w:sz w:val="28"/>
          <w:szCs w:val="28"/>
        </w:rPr>
        <w:t>Шлях вашого успіху</w:t>
      </w:r>
    </w:p>
    <w:p w:rsidR="00A60B07" w:rsidRDefault="00EB11B6" w:rsidP="00A60B07">
      <w:pPr>
        <w:ind w:left="709"/>
        <w:jc w:val="center"/>
        <w:rPr>
          <w:rFonts w:eastAsia="Times New Roman" w:cs="Times New Roman"/>
          <w:b/>
          <w:bCs/>
          <w:color w:val="1F497D" w:themeColor="text2"/>
          <w:sz w:val="28"/>
          <w:szCs w:val="28"/>
        </w:rPr>
      </w:pPr>
      <w:r w:rsidRPr="00943EB6">
        <w:rPr>
          <w:rFonts w:eastAsia="Times New Roman" w:cs="Times New Roman"/>
          <w:b/>
          <w:bCs/>
          <w:color w:val="1F497D" w:themeColor="text2"/>
          <w:sz w:val="28"/>
          <w:szCs w:val="28"/>
        </w:rPr>
        <w:t xml:space="preserve">Перегляд вашої </w:t>
      </w:r>
      <w:r w:rsidR="006F3C61" w:rsidRPr="00943EB6">
        <w:rPr>
          <w:rFonts w:eastAsia="Times New Roman" w:cs="Times New Roman"/>
          <w:b/>
          <w:bCs/>
          <w:color w:val="1F497D" w:themeColor="text2"/>
          <w:sz w:val="28"/>
          <w:szCs w:val="28"/>
        </w:rPr>
        <w:t>ідентичності</w:t>
      </w:r>
      <w:r w:rsidR="00131918" w:rsidRPr="00943EB6">
        <w:rPr>
          <w:rFonts w:eastAsia="Times New Roman" w:cs="Times New Roman"/>
          <w:b/>
          <w:bCs/>
          <w:color w:val="1F497D" w:themeColor="text2"/>
          <w:sz w:val="28"/>
          <w:szCs w:val="28"/>
        </w:rPr>
        <w:t xml:space="preserve"> в</w:t>
      </w:r>
      <w:r w:rsidRPr="00943EB6">
        <w:rPr>
          <w:rFonts w:eastAsia="Times New Roman" w:cs="Times New Roman"/>
          <w:b/>
          <w:bCs/>
          <w:color w:val="1F497D" w:themeColor="text2"/>
          <w:sz w:val="28"/>
          <w:szCs w:val="28"/>
        </w:rPr>
        <w:t xml:space="preserve"> цив</w:t>
      </w:r>
      <w:r w:rsidR="00131918" w:rsidRPr="00943EB6">
        <w:rPr>
          <w:rFonts w:eastAsia="Times New Roman" w:cs="Times New Roman"/>
          <w:b/>
          <w:bCs/>
          <w:color w:val="1F497D" w:themeColor="text2"/>
          <w:sz w:val="28"/>
          <w:szCs w:val="28"/>
        </w:rPr>
        <w:t>ільному житті,</w:t>
      </w:r>
    </w:p>
    <w:p w:rsidR="00EB11B6" w:rsidRPr="00943EB6" w:rsidRDefault="00131918" w:rsidP="00A60B07">
      <w:pPr>
        <w:ind w:left="709"/>
        <w:jc w:val="center"/>
        <w:rPr>
          <w:rFonts w:cs="Times New Roman"/>
          <w:b/>
          <w:bCs/>
          <w:noProof/>
          <w:color w:val="1F497D" w:themeColor="text2"/>
          <w:sz w:val="28"/>
          <w:szCs w:val="28"/>
          <w:lang w:val="ru-RU" w:eastAsia="ru-RU" w:bidi="ar-SA"/>
        </w:rPr>
      </w:pPr>
      <w:r w:rsidRPr="00943EB6">
        <w:rPr>
          <w:rFonts w:eastAsia="Times New Roman" w:cs="Times New Roman"/>
          <w:b/>
          <w:bCs/>
          <w:color w:val="1F497D" w:themeColor="text2"/>
          <w:sz w:val="28"/>
          <w:szCs w:val="28"/>
        </w:rPr>
        <w:t>місії, значення та</w:t>
      </w:r>
      <w:r w:rsidR="00A60B07">
        <w:rPr>
          <w:rFonts w:eastAsia="Times New Roman" w:cs="Times New Roman"/>
          <w:b/>
          <w:bCs/>
          <w:color w:val="1F497D" w:themeColor="text2"/>
          <w:sz w:val="28"/>
          <w:szCs w:val="28"/>
        </w:rPr>
        <w:t xml:space="preserve"> </w:t>
      </w:r>
      <w:r w:rsidR="00EB11B6" w:rsidRPr="00943EB6">
        <w:rPr>
          <w:rFonts w:eastAsia="Times New Roman" w:cs="Times New Roman"/>
          <w:b/>
          <w:bCs/>
          <w:color w:val="1F497D" w:themeColor="text2"/>
          <w:sz w:val="28"/>
          <w:szCs w:val="28"/>
        </w:rPr>
        <w:t>мети.</w:t>
      </w:r>
    </w:p>
    <w:p w:rsidR="001826BE" w:rsidRPr="00943EB6" w:rsidRDefault="001826BE" w:rsidP="001826BE">
      <w:pPr>
        <w:ind w:left="709"/>
        <w:rPr>
          <w:rFonts w:cs="Times New Roman"/>
          <w:b/>
          <w:bCs/>
          <w:noProof/>
          <w:color w:val="0000FF"/>
          <w:sz w:val="28"/>
          <w:szCs w:val="28"/>
          <w:lang w:val="ru-RU" w:eastAsia="ru-RU" w:bidi="ar-SA"/>
        </w:rPr>
      </w:pPr>
    </w:p>
    <w:p w:rsidR="001826BE" w:rsidRPr="00943EB6" w:rsidRDefault="00FE0B8C" w:rsidP="001826BE">
      <w:pPr>
        <w:ind w:left="709"/>
        <w:rPr>
          <w:rFonts w:cs="Times New Roman"/>
          <w:b/>
          <w:bCs/>
          <w:color w:val="0000FF"/>
          <w:sz w:val="28"/>
          <w:szCs w:val="28"/>
          <w:lang w:val="ru-RU"/>
        </w:rPr>
      </w:pPr>
      <w:r>
        <w:rPr>
          <w:rFonts w:cs="Times New Roman"/>
          <w:b/>
          <w:bCs/>
          <w:noProof/>
          <w:color w:val="0000FF"/>
          <w:sz w:val="28"/>
          <w:szCs w:val="28"/>
          <w:lang w:val="ru-RU" w:eastAsia="ru-RU" w:bidi="ar-SA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Права фігурна дужка 10" o:spid="_x0000_s1034" type="#_x0000_t88" style="position:absolute;left:0;text-align:left;margin-left:240.25pt;margin-top:5.85pt;width:21.7pt;height:139.85pt;rotation:-1907662fd;z-index:25167052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" adj="279" strokecolor="#4579b8 [3044]"/>
        </w:pict>
      </w:r>
    </w:p>
    <w:p w:rsidR="00EB11B6" w:rsidRPr="00943EB6" w:rsidRDefault="00FE0B8C" w:rsidP="001826BE">
      <w:pPr>
        <w:rPr>
          <w:rFonts w:cs="Times New Roman"/>
          <w:b/>
          <w:bCs/>
          <w:color w:val="0000FF"/>
          <w:sz w:val="28"/>
          <w:szCs w:val="28"/>
          <w:lang w:val="ru-RU"/>
        </w:rPr>
      </w:pPr>
      <w:r>
        <w:rPr>
          <w:rFonts w:cs="Times New Roman"/>
          <w:b/>
          <w:bCs/>
          <w:noProof/>
          <w:color w:val="0000FF"/>
          <w:sz w:val="28"/>
          <w:szCs w:val="28"/>
          <w:lang w:val="ru-RU" w:eastAsia="ru-RU" w:bidi="ar-SA"/>
        </w:rPr>
        <w:lastRenderedPageBreak/>
        <w:pict>
          <v:shape id="Поле 16" o:spid="_x0000_s1028" type="#_x0000_t202" style="position:absolute;margin-left:335.75pt;margin-top:148.8pt;width:131.5pt;height:86.7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" fillcolor="white [3201]" stroked="f" strokeweight=".5pt">
            <v:textbox>
              <w:txbxContent>
                <w:p w:rsidR="00743471" w:rsidRDefault="000922F6" w:rsidP="00743471">
                  <w:r>
                    <w:t xml:space="preserve">Створення нового самосприйняття: ідентичності, місії, значення та </w:t>
                  </w:r>
                  <w:r w:rsidR="00131918">
                    <w:t>мети</w:t>
                  </w:r>
                </w:p>
              </w:txbxContent>
            </v:textbox>
          </v:shape>
        </w:pict>
      </w:r>
      <w:r>
        <w:rPr>
          <w:rFonts w:cs="Times New Roman"/>
          <w:b/>
          <w:bCs/>
          <w:noProof/>
          <w:color w:val="0000FF"/>
          <w:sz w:val="28"/>
          <w:szCs w:val="28"/>
          <w:lang w:val="ru-RU" w:eastAsia="ru-RU" w:bidi="ar-SA"/>
        </w:rPr>
        <w:pict>
          <v:shape id="Поле 15" o:spid="_x0000_s1029" type="#_x0000_t202" style="position:absolute;margin-left:270.15pt;margin-top:24.6pt;width:92.8pt;height:73.4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" filled="f" stroked="f" strokeweight=".5pt">
            <v:textbox>
              <w:txbxContent>
                <w:p w:rsidR="00743471" w:rsidRDefault="00743471">
                  <w:r>
                    <w:t>Свобода</w:t>
                  </w:r>
                </w:p>
                <w:p w:rsidR="00743471" w:rsidRDefault="00743471">
                  <w:r>
                    <w:t>Процвітання</w:t>
                  </w:r>
                </w:p>
                <w:p w:rsidR="00743471" w:rsidRDefault="00743471">
                  <w:r>
                    <w:t>Гармонія</w:t>
                  </w:r>
                </w:p>
              </w:txbxContent>
            </v:textbox>
          </v:shape>
        </w:pict>
      </w:r>
      <w:r>
        <w:rPr>
          <w:rFonts w:cs="Times New Roman"/>
          <w:b/>
          <w:bCs/>
          <w:noProof/>
          <w:color w:val="0000FF"/>
          <w:sz w:val="28"/>
          <w:szCs w:val="28"/>
          <w:lang w:val="ru-RU" w:eastAsia="ru-RU" w:bidi="ar-SA"/>
        </w:rPr>
        <w:pict>
          <v:shape id="Права фігурна дужка 12" o:spid="_x0000_s1033" type="#_x0000_t88" style="position:absolute;margin-left:378.95pt;margin-top:250.45pt;width:21.7pt;height:139.85pt;rotation:-1847486fd;z-index:2516807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" adj="279" strokecolor="#4579b8 [3044]"/>
        </w:pict>
      </w:r>
      <w:r>
        <w:rPr>
          <w:rFonts w:cs="Times New Roman"/>
          <w:b/>
          <w:bCs/>
          <w:noProof/>
          <w:color w:val="0000FF"/>
          <w:sz w:val="28"/>
          <w:szCs w:val="28"/>
          <w:lang w:val="ru-RU" w:eastAsia="ru-RU" w:bidi="ar-SA"/>
        </w:rPr>
        <w:pict>
          <v:shape id="Права фігурна дужка 8" o:spid="_x0000_s1032" type="#_x0000_t88" style="position:absolute;margin-left:311.45pt;margin-top:121.45pt;width:21.7pt;height:139.85pt;rotation:-1847486fd;z-index:2516787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" adj="279" strokecolor="#4579b8 [3044]"/>
        </w:pict>
      </w:r>
      <w:r>
        <w:rPr>
          <w:rFonts w:cs="Times New Roman"/>
          <w:b/>
          <w:bCs/>
          <w:noProof/>
          <w:color w:val="0000FF"/>
          <w:sz w:val="28"/>
          <w:szCs w:val="28"/>
          <w:lang w:val="ru-RU" w:eastAsia="ru-RU" w:bidi="ar-SA"/>
        </w:rPr>
        <w:pict>
          <v:shape id="Поле 18" o:spid="_x0000_s1030" type="#_x0000_t202" style="position:absolute;margin-left:-8pt;margin-top:30.7pt;width:123.95pt;height:284.8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" filled="f" stroked="f" strokeweight=".5pt">
            <v:textbox>
              <w:txbxContent>
                <w:p w:rsidR="000922F6" w:rsidRDefault="000922F6" w:rsidP="000922F6">
                  <w:r>
                    <w:t xml:space="preserve">Піраміда потреб </w:t>
                  </w:r>
                  <w:r w:rsidR="00131918">
                    <w:t>А. </w:t>
                  </w:r>
                  <w:r>
                    <w:t>Маслоу</w:t>
                  </w:r>
                </w:p>
                <w:p w:rsidR="000922F6" w:rsidRDefault="000922F6" w:rsidP="000922F6"/>
                <w:p w:rsidR="000922F6" w:rsidRDefault="000922F6" w:rsidP="000922F6">
                  <w:r>
                    <w:t>Авраам Маслоу</w:t>
                  </w:r>
                </w:p>
                <w:p w:rsidR="000922F6" w:rsidRDefault="000922F6" w:rsidP="000922F6">
                  <w:r>
                    <w:t>(1908-1970)</w:t>
                  </w:r>
                </w:p>
                <w:p w:rsidR="00B461E1" w:rsidRDefault="00B461E1" w:rsidP="000922F6">
                  <w:r>
                    <w:br/>
                    <w:t>Автор:</w:t>
                  </w:r>
                  <w:r>
                    <w:br/>
                    <w:t>«До психології буття»</w:t>
                  </w:r>
                  <w:r>
                    <w:br/>
                  </w:r>
                  <w:r>
                    <w:br/>
                    <w:t>Психо</w:t>
                  </w:r>
                  <w:r w:rsidR="00131918">
                    <w:t xml:space="preserve">лог і засновник Американської </w:t>
                  </w:r>
                  <w:r w:rsidR="00131918">
                    <w:br/>
                    <w:t>а</w:t>
                  </w:r>
                  <w:r>
                    <w:t xml:space="preserve">соціації </w:t>
                  </w:r>
                  <w:r>
                    <w:br/>
                  </w:r>
                  <w:r w:rsidR="00131918">
                    <w:t xml:space="preserve">гуманістичної </w:t>
                  </w:r>
                  <w:r w:rsidR="00131918">
                    <w:br/>
                    <w:t>п</w:t>
                  </w:r>
                  <w:r>
                    <w:t>сихології</w:t>
                  </w:r>
                </w:p>
              </w:txbxContent>
            </v:textbox>
          </v:shape>
        </w:pict>
      </w:r>
      <w:r>
        <w:rPr>
          <w:rFonts w:cs="Times New Roman"/>
          <w:b/>
          <w:bCs/>
          <w:noProof/>
          <w:color w:val="0000FF"/>
          <w:sz w:val="28"/>
          <w:szCs w:val="28"/>
          <w:lang w:val="ru-RU" w:eastAsia="ru-RU" w:bidi="ar-SA"/>
        </w:rPr>
        <w:pict>
          <v:shape id="Поле 17" o:spid="_x0000_s1031" type="#_x0000_t202" style="position:absolute;margin-left:411.15pt;margin-top:283.65pt;width:114.8pt;height:72.2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" filled="f" stroked="f" strokeweight=".5pt">
            <v:textbox>
              <w:txbxContent>
                <w:p w:rsidR="000922F6" w:rsidRDefault="000922F6" w:rsidP="000922F6">
                  <w:r>
                    <w:t>Стабілізація і отримання твердої основи</w:t>
                  </w:r>
                </w:p>
              </w:txbxContent>
            </v:textbox>
          </v:shape>
        </w:pict>
      </w:r>
      <w:r w:rsidR="001826BE" w:rsidRPr="00943EB6">
        <w:rPr>
          <w:rFonts w:cs="Times New Roman"/>
          <w:b/>
          <w:bCs/>
          <w:noProof/>
          <w:color w:val="0000FF"/>
          <w:sz w:val="28"/>
          <w:szCs w:val="28"/>
          <w:lang w:val="ru-RU" w:eastAsia="ru-RU" w:bidi="ar-SA"/>
        </w:rPr>
        <w:drawing>
          <wp:inline distT="0" distB="0" distL="0" distR="0">
            <wp:extent cx="5276850" cy="5029200"/>
            <wp:effectExtent l="0" t="0" r="0" b="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1826BE" w:rsidRPr="00943EB6" w:rsidRDefault="001826BE" w:rsidP="001826BE">
      <w:pPr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EB11B6" w:rsidRPr="00943EB6" w:rsidRDefault="00EB11B6" w:rsidP="001826BE">
      <w:pPr>
        <w:jc w:val="center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</w:rPr>
        <w:t>Для того, щоб піднятись по піраміді вгору, спочатку потрібно</w:t>
      </w:r>
    </w:p>
    <w:p w:rsidR="00EB11B6" w:rsidRPr="00943EB6" w:rsidRDefault="00EB11B6" w:rsidP="001826BE">
      <w:pPr>
        <w:jc w:val="center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943EB6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</w:rPr>
        <w:t>з</w:t>
      </w:r>
      <w:r w:rsidR="00B461E1" w:rsidRPr="00943EB6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</w:rPr>
        <w:t>адовольнити ті потреби, що знаходяться внизу</w:t>
      </w:r>
      <w:r w:rsidRPr="00943EB6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EB11B6" w:rsidRPr="00943EB6" w:rsidRDefault="00EB11B6" w:rsidP="001826BE">
      <w:pPr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</w:pPr>
    </w:p>
    <w:p w:rsidR="00B461E1" w:rsidRPr="00943EB6" w:rsidRDefault="001826BE" w:rsidP="001826BE">
      <w:pPr>
        <w:widowControl/>
        <w:suppressAutoHyphens w:val="0"/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</w:pP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br w:type="page"/>
      </w:r>
      <w:r w:rsidR="00A84B13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lastRenderedPageBreak/>
        <w:t>Якщо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131918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В</w:t>
      </w:r>
      <w:r w:rsidR="00A84B13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и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84B13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готуєтесь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131918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піти з військової служби</w:t>
      </w:r>
      <w:r w:rsidR="00A84B13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або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131918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щойно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84B13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пішли, переусвідомленн</w:t>
      </w:r>
      <w:r w:rsidR="00131918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я того, ким В</w:t>
      </w:r>
      <w:r w:rsidR="00A84B13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и є і ким будете</w:t>
      </w:r>
      <w:r w:rsidR="00131918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,</w:t>
      </w:r>
      <w:r w:rsidR="00A84B13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різко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84B13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збільшує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84B13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шанси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84B13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досягти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84B13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успіху і якнайшвидше прийти до своєї мети.</w:t>
      </w:r>
    </w:p>
    <w:p w:rsidR="006F3C61" w:rsidRPr="00943EB6" w:rsidRDefault="006F3C61" w:rsidP="001826BE">
      <w:pPr>
        <w:jc w:val="both"/>
        <w:rPr>
          <w:rFonts w:eastAsia="Times New Roman" w:cs="Times New Roman"/>
          <w:b/>
          <w:bCs/>
          <w:i/>
          <w:color w:val="000000"/>
          <w:sz w:val="28"/>
          <w:szCs w:val="28"/>
          <w:shd w:val="clear" w:color="auto" w:fill="FFFFFF"/>
          <w:lang w:val="ru-RU"/>
        </w:rPr>
      </w:pPr>
    </w:p>
    <w:p w:rsidR="00B461E1" w:rsidRPr="00943EB6" w:rsidRDefault="00A84B13" w:rsidP="001826BE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</w:pPr>
      <w:r w:rsidRPr="00943EB6">
        <w:rPr>
          <w:rFonts w:eastAsia="Times New Roman" w:cs="Times New Roman"/>
          <w:b/>
          <w:bCs/>
          <w:i/>
          <w:color w:val="000000"/>
          <w:sz w:val="28"/>
          <w:szCs w:val="28"/>
          <w:shd w:val="clear" w:color="auto" w:fill="FFFFFF"/>
          <w:lang w:val="ru-RU"/>
        </w:rPr>
        <w:t>Ідентичність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: Ви завжди будете учасником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бойових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131918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дій, але В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аша особистість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повинна бути розширена та перетворена в цивільну. Знайдіть час, щоб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740E80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вирішити, ким В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и зараз стаєте. Якщо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це </w:t>
      </w:r>
      <w:r w:rsidR="00740E80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зараз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не дуже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зрозуміло, не треба цим сильно перейматись – усвідомлення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прийде.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A84B13" w:rsidRPr="00943EB6" w:rsidTr="00A84B13">
        <w:tc>
          <w:tcPr>
            <w:tcW w:w="9854" w:type="dxa"/>
          </w:tcPr>
          <w:p w:rsidR="00A84B13" w:rsidRPr="00943EB6" w:rsidRDefault="00A84B13" w:rsidP="001826BE">
            <w:pPr>
              <w:jc w:val="both"/>
              <w:rPr>
                <w:rFonts w:eastAsia="Times New Roman" w:cs="Times New Roman"/>
                <w:bCs/>
                <w:color w:val="000000"/>
                <w:sz w:val="36"/>
                <w:szCs w:val="28"/>
                <w:shd w:val="clear" w:color="auto" w:fill="FFFFFF"/>
                <w:lang w:val="ru-RU"/>
              </w:rPr>
            </w:pPr>
            <w:bookmarkStart w:id="4" w:name="OLE_LINK5"/>
            <w:bookmarkStart w:id="5" w:name="OLE_LINK6"/>
          </w:p>
        </w:tc>
      </w:tr>
      <w:tr w:rsidR="00A84B13" w:rsidRPr="00943EB6" w:rsidTr="00A84B13">
        <w:tc>
          <w:tcPr>
            <w:tcW w:w="9854" w:type="dxa"/>
          </w:tcPr>
          <w:p w:rsidR="00A84B13" w:rsidRPr="00943EB6" w:rsidRDefault="00A84B13" w:rsidP="001826BE">
            <w:pPr>
              <w:jc w:val="both"/>
              <w:rPr>
                <w:rFonts w:eastAsia="Times New Roman" w:cs="Times New Roman"/>
                <w:bCs/>
                <w:color w:val="000000"/>
                <w:sz w:val="36"/>
                <w:szCs w:val="28"/>
                <w:shd w:val="clear" w:color="auto" w:fill="FFFFFF"/>
                <w:lang w:val="ru-RU"/>
              </w:rPr>
            </w:pPr>
          </w:p>
        </w:tc>
      </w:tr>
      <w:tr w:rsidR="001826BE" w:rsidRPr="00943EB6" w:rsidTr="00A84B13">
        <w:tc>
          <w:tcPr>
            <w:tcW w:w="9854" w:type="dxa"/>
          </w:tcPr>
          <w:p w:rsidR="001826BE" w:rsidRPr="00943EB6" w:rsidRDefault="001826BE" w:rsidP="001826BE">
            <w:pPr>
              <w:jc w:val="both"/>
              <w:rPr>
                <w:rFonts w:eastAsia="Times New Roman" w:cs="Times New Roman"/>
                <w:bCs/>
                <w:color w:val="000000"/>
                <w:sz w:val="36"/>
                <w:szCs w:val="28"/>
                <w:shd w:val="clear" w:color="auto" w:fill="FFFFFF"/>
                <w:lang w:val="ru-RU"/>
              </w:rPr>
            </w:pPr>
          </w:p>
        </w:tc>
      </w:tr>
      <w:tr w:rsidR="001826BE" w:rsidRPr="00943EB6" w:rsidTr="00A84B13">
        <w:tc>
          <w:tcPr>
            <w:tcW w:w="9854" w:type="dxa"/>
          </w:tcPr>
          <w:p w:rsidR="001826BE" w:rsidRPr="00943EB6" w:rsidRDefault="001826BE" w:rsidP="001826BE">
            <w:pPr>
              <w:jc w:val="both"/>
              <w:rPr>
                <w:rFonts w:eastAsia="Times New Roman" w:cs="Times New Roman"/>
                <w:bCs/>
                <w:color w:val="000000"/>
                <w:sz w:val="36"/>
                <w:szCs w:val="28"/>
                <w:shd w:val="clear" w:color="auto" w:fill="FFFFFF"/>
                <w:lang w:val="ru-RU"/>
              </w:rPr>
            </w:pPr>
          </w:p>
        </w:tc>
      </w:tr>
      <w:tr w:rsidR="001826BE" w:rsidRPr="00943EB6" w:rsidTr="00A84B13">
        <w:tc>
          <w:tcPr>
            <w:tcW w:w="9854" w:type="dxa"/>
          </w:tcPr>
          <w:p w:rsidR="001826BE" w:rsidRPr="00943EB6" w:rsidRDefault="001826BE" w:rsidP="001826BE">
            <w:pPr>
              <w:jc w:val="both"/>
              <w:rPr>
                <w:rFonts w:eastAsia="Times New Roman" w:cs="Times New Roman"/>
                <w:bCs/>
                <w:color w:val="000000"/>
                <w:sz w:val="36"/>
                <w:szCs w:val="28"/>
                <w:shd w:val="clear" w:color="auto" w:fill="FFFFFF"/>
                <w:lang w:val="ru-RU"/>
              </w:rPr>
            </w:pPr>
          </w:p>
        </w:tc>
      </w:tr>
      <w:bookmarkEnd w:id="4"/>
      <w:bookmarkEnd w:id="5"/>
    </w:tbl>
    <w:p w:rsidR="00B461E1" w:rsidRPr="00943EB6" w:rsidRDefault="00B461E1" w:rsidP="001826BE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</w:pPr>
    </w:p>
    <w:p w:rsidR="00A84B13" w:rsidRPr="00943EB6" w:rsidRDefault="00A84B13" w:rsidP="001826BE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</w:pPr>
      <w:r w:rsidRPr="00943EB6">
        <w:rPr>
          <w:rFonts w:eastAsia="Times New Roman" w:cs="Times New Roman"/>
          <w:b/>
          <w:bCs/>
          <w:i/>
          <w:color w:val="000000"/>
          <w:sz w:val="28"/>
          <w:szCs w:val="28"/>
          <w:shd w:val="clear" w:color="auto" w:fill="FFFFFF"/>
          <w:lang w:val="ru-RU"/>
        </w:rPr>
        <w:t>Місія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="00155982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Ваша місія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155982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змінилась</w:t>
      </w:r>
      <w:r w:rsidR="00740E80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,</w:t>
      </w:r>
      <w:r w:rsidR="00155982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740E80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коли В</w:t>
      </w:r>
      <w:r w:rsidR="00155982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и почали дивитись у майбутнє.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63005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Для багатьох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63005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учасників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63005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бойових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63005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дій усвідомлення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63005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місії є невід'ємною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63005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частиною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155982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функціонального та організованого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155982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життя. Якою є Ваша нова місія? Стати успішним студ</w:t>
      </w:r>
      <w:r w:rsidR="00740E80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ентом, працівником, менеджером,</w:t>
      </w:r>
      <w:r w:rsidR="002E192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155982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підприємцем</w:t>
      </w:r>
      <w:r w:rsidR="00740E80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чи громадським діячем</w:t>
      </w:r>
      <w:r w:rsidR="00155982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155982" w:rsidRPr="00943EB6" w:rsidTr="000718BF">
        <w:tc>
          <w:tcPr>
            <w:tcW w:w="9854" w:type="dxa"/>
          </w:tcPr>
          <w:p w:rsidR="00155982" w:rsidRPr="00943EB6" w:rsidRDefault="00155982" w:rsidP="001826BE">
            <w:pPr>
              <w:jc w:val="both"/>
              <w:rPr>
                <w:rFonts w:eastAsia="Times New Roman" w:cs="Times New Roman"/>
                <w:bCs/>
                <w:color w:val="000000"/>
                <w:sz w:val="36"/>
                <w:szCs w:val="28"/>
                <w:shd w:val="clear" w:color="auto" w:fill="FFFFFF"/>
                <w:lang w:val="ru-RU"/>
              </w:rPr>
            </w:pPr>
            <w:bookmarkStart w:id="6" w:name="OLE_LINK7"/>
            <w:bookmarkStart w:id="7" w:name="OLE_LINK8"/>
          </w:p>
        </w:tc>
      </w:tr>
      <w:tr w:rsidR="00155982" w:rsidRPr="00943EB6" w:rsidTr="000718BF">
        <w:tc>
          <w:tcPr>
            <w:tcW w:w="9854" w:type="dxa"/>
          </w:tcPr>
          <w:p w:rsidR="00155982" w:rsidRPr="00943EB6" w:rsidRDefault="00155982" w:rsidP="001826BE">
            <w:pPr>
              <w:jc w:val="both"/>
              <w:rPr>
                <w:rFonts w:eastAsia="Times New Roman" w:cs="Times New Roman"/>
                <w:bCs/>
                <w:color w:val="000000"/>
                <w:sz w:val="36"/>
                <w:szCs w:val="28"/>
                <w:shd w:val="clear" w:color="auto" w:fill="FFFFFF"/>
                <w:lang w:val="ru-RU"/>
              </w:rPr>
            </w:pPr>
          </w:p>
        </w:tc>
      </w:tr>
      <w:tr w:rsidR="001826BE" w:rsidRPr="00943EB6" w:rsidTr="000718BF">
        <w:tc>
          <w:tcPr>
            <w:tcW w:w="9854" w:type="dxa"/>
          </w:tcPr>
          <w:p w:rsidR="001826BE" w:rsidRPr="00943EB6" w:rsidRDefault="001826BE" w:rsidP="001826BE">
            <w:pPr>
              <w:jc w:val="both"/>
              <w:rPr>
                <w:rFonts w:eastAsia="Times New Roman" w:cs="Times New Roman"/>
                <w:bCs/>
                <w:color w:val="000000"/>
                <w:sz w:val="36"/>
                <w:szCs w:val="28"/>
                <w:shd w:val="clear" w:color="auto" w:fill="FFFFFF"/>
                <w:lang w:val="ru-RU"/>
              </w:rPr>
            </w:pPr>
          </w:p>
        </w:tc>
      </w:tr>
      <w:tr w:rsidR="001826BE" w:rsidRPr="00943EB6" w:rsidTr="000718BF">
        <w:tc>
          <w:tcPr>
            <w:tcW w:w="9854" w:type="dxa"/>
          </w:tcPr>
          <w:p w:rsidR="001826BE" w:rsidRPr="00943EB6" w:rsidRDefault="001826BE" w:rsidP="001826BE">
            <w:pPr>
              <w:jc w:val="both"/>
              <w:rPr>
                <w:rFonts w:eastAsia="Times New Roman" w:cs="Times New Roman"/>
                <w:bCs/>
                <w:color w:val="000000"/>
                <w:sz w:val="36"/>
                <w:szCs w:val="28"/>
                <w:shd w:val="clear" w:color="auto" w:fill="FFFFFF"/>
                <w:lang w:val="ru-RU"/>
              </w:rPr>
            </w:pPr>
          </w:p>
        </w:tc>
      </w:tr>
      <w:tr w:rsidR="001826BE" w:rsidRPr="00943EB6" w:rsidTr="000718BF">
        <w:tc>
          <w:tcPr>
            <w:tcW w:w="9854" w:type="dxa"/>
          </w:tcPr>
          <w:p w:rsidR="001826BE" w:rsidRPr="00943EB6" w:rsidRDefault="001826BE" w:rsidP="001826BE">
            <w:pPr>
              <w:jc w:val="both"/>
              <w:rPr>
                <w:rFonts w:eastAsia="Times New Roman" w:cs="Times New Roman"/>
                <w:bCs/>
                <w:color w:val="000000"/>
                <w:sz w:val="36"/>
                <w:szCs w:val="28"/>
                <w:shd w:val="clear" w:color="auto" w:fill="FFFFFF"/>
                <w:lang w:val="ru-RU"/>
              </w:rPr>
            </w:pPr>
          </w:p>
        </w:tc>
      </w:tr>
      <w:bookmarkEnd w:id="6"/>
      <w:bookmarkEnd w:id="7"/>
    </w:tbl>
    <w:p w:rsidR="001826BE" w:rsidRPr="00943EB6" w:rsidRDefault="001826BE" w:rsidP="001826BE">
      <w:pPr>
        <w:jc w:val="both"/>
        <w:rPr>
          <w:rFonts w:eastAsia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EB11B6" w:rsidRPr="00943EB6" w:rsidRDefault="000E0B06" w:rsidP="001826BE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Значення і мета</w:t>
      </w:r>
      <w:r w:rsidR="00740E80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: Захист своєї країни й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людей, </w:t>
      </w:r>
      <w:r w:rsidR="00740E80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і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з якими </w:t>
      </w:r>
      <w:r w:rsidR="00740E80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В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и служите, створ</w:t>
      </w:r>
      <w:r w:rsidR="00740E80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юють високий рівень значущості й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цілеспрямованості. Тепер час починати шукати нові джерела натхнення, що нададуть значення та нов</w:t>
      </w:r>
      <w:r w:rsidR="00740E80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ої мети</w:t>
      </w:r>
      <w:r w:rsidR="00893A60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В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ашому майбутньому. Можливо, служіння іншим в інший, особливий,</w:t>
      </w:r>
      <w:r w:rsidR="00893A60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спосіб, зможе переорієнтувати В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аше життя, або вибір навчання чи побудови кар’єри надасть </w:t>
      </w:r>
      <w:r w:rsidR="00893A60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В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ам натхнення, яке </w:t>
      </w:r>
      <w:r w:rsidR="00893A60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В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и шукаєте.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0E0B06" w:rsidRPr="00943EB6" w:rsidTr="005F11A9">
        <w:tc>
          <w:tcPr>
            <w:tcW w:w="9854" w:type="dxa"/>
          </w:tcPr>
          <w:p w:rsidR="000E0B06" w:rsidRPr="00943EB6" w:rsidRDefault="000E0B06" w:rsidP="001826BE">
            <w:pPr>
              <w:rPr>
                <w:rFonts w:eastAsia="Times New Roman" w:cs="Times New Roman"/>
                <w:bCs/>
                <w:color w:val="000000"/>
                <w:sz w:val="36"/>
                <w:szCs w:val="28"/>
                <w:shd w:val="clear" w:color="auto" w:fill="FFFFFF"/>
              </w:rPr>
            </w:pPr>
          </w:p>
        </w:tc>
      </w:tr>
      <w:tr w:rsidR="000E0B06" w:rsidRPr="00943EB6" w:rsidTr="005F11A9">
        <w:tc>
          <w:tcPr>
            <w:tcW w:w="9854" w:type="dxa"/>
          </w:tcPr>
          <w:p w:rsidR="000E0B06" w:rsidRPr="00943EB6" w:rsidRDefault="000E0B06" w:rsidP="001826BE">
            <w:pPr>
              <w:rPr>
                <w:rFonts w:eastAsia="Times New Roman" w:cs="Times New Roman"/>
                <w:bCs/>
                <w:color w:val="000000"/>
                <w:sz w:val="36"/>
                <w:szCs w:val="28"/>
                <w:shd w:val="clear" w:color="auto" w:fill="FFFFFF"/>
              </w:rPr>
            </w:pPr>
          </w:p>
        </w:tc>
      </w:tr>
      <w:tr w:rsidR="001826BE" w:rsidRPr="00943EB6" w:rsidTr="005F11A9">
        <w:tc>
          <w:tcPr>
            <w:tcW w:w="9854" w:type="dxa"/>
          </w:tcPr>
          <w:p w:rsidR="001826BE" w:rsidRPr="00943EB6" w:rsidRDefault="001826BE" w:rsidP="001826BE">
            <w:pPr>
              <w:rPr>
                <w:rFonts w:eastAsia="Times New Roman" w:cs="Times New Roman"/>
                <w:bCs/>
                <w:color w:val="000000"/>
                <w:sz w:val="36"/>
                <w:szCs w:val="28"/>
                <w:shd w:val="clear" w:color="auto" w:fill="FFFFFF"/>
              </w:rPr>
            </w:pPr>
          </w:p>
        </w:tc>
      </w:tr>
      <w:tr w:rsidR="001826BE" w:rsidRPr="00943EB6" w:rsidTr="005F11A9">
        <w:tc>
          <w:tcPr>
            <w:tcW w:w="9854" w:type="dxa"/>
          </w:tcPr>
          <w:p w:rsidR="001826BE" w:rsidRPr="00943EB6" w:rsidRDefault="001826BE" w:rsidP="001826BE">
            <w:pPr>
              <w:rPr>
                <w:rFonts w:eastAsia="Times New Roman" w:cs="Times New Roman"/>
                <w:bCs/>
                <w:color w:val="000000"/>
                <w:sz w:val="36"/>
                <w:szCs w:val="28"/>
                <w:shd w:val="clear" w:color="auto" w:fill="FFFFFF"/>
              </w:rPr>
            </w:pPr>
          </w:p>
        </w:tc>
      </w:tr>
      <w:tr w:rsidR="001826BE" w:rsidRPr="00943EB6" w:rsidTr="005F11A9">
        <w:tc>
          <w:tcPr>
            <w:tcW w:w="9854" w:type="dxa"/>
          </w:tcPr>
          <w:p w:rsidR="001826BE" w:rsidRPr="00943EB6" w:rsidRDefault="001826BE" w:rsidP="001826BE">
            <w:pPr>
              <w:rPr>
                <w:rFonts w:eastAsia="Times New Roman" w:cs="Times New Roman"/>
                <w:bCs/>
                <w:color w:val="000000"/>
                <w:sz w:val="36"/>
                <w:szCs w:val="28"/>
                <w:shd w:val="clear" w:color="auto" w:fill="FFFFFF"/>
              </w:rPr>
            </w:pPr>
          </w:p>
        </w:tc>
      </w:tr>
    </w:tbl>
    <w:p w:rsidR="001826BE" w:rsidRPr="00943EB6" w:rsidRDefault="001826BE" w:rsidP="001826BE">
      <w:pPr>
        <w:widowControl/>
        <w:suppressAutoHyphens w:val="0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</w:rPr>
        <w:br w:type="page"/>
      </w:r>
    </w:p>
    <w:p w:rsidR="00EB11B6" w:rsidRPr="00943EB6" w:rsidRDefault="00EB11B6" w:rsidP="001826BE">
      <w:pPr>
        <w:jc w:val="center"/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  <w:lastRenderedPageBreak/>
        <w:t>Зниже</w:t>
      </w:r>
      <w:r w:rsidR="00893A60" w:rsidRPr="00943EB6"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  <w:t>ння негативного мислення й стре</w:t>
      </w:r>
      <w:r w:rsidRPr="00943EB6"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  <w:t>су</w:t>
      </w:r>
    </w:p>
    <w:p w:rsidR="00EB11B6" w:rsidRPr="00943EB6" w:rsidRDefault="00EB11B6" w:rsidP="001826BE">
      <w:pPr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  <w:t xml:space="preserve">Наш розум може збирати </w:t>
      </w:r>
      <w:r w:rsidR="000E0B06" w:rsidRPr="00943EB6"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  <w:t>д</w:t>
      </w:r>
      <w:r w:rsidRPr="00943EB6"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  <w:t>окази та свід</w:t>
      </w:r>
      <w:r w:rsidR="000E0B06" w:rsidRPr="00943EB6"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  <w:t xml:space="preserve">чення тільки на підтримку наших </w:t>
      </w:r>
      <w:r w:rsidR="00893A60" w:rsidRPr="00943EB6"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  <w:t>домінантних думок(</w:t>
      </w:r>
      <w:r w:rsidRPr="00943EB6"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  <w:t>того, про що ми думаємо більшість часу)</w:t>
      </w:r>
    </w:p>
    <w:p w:rsidR="001826BE" w:rsidRPr="00943EB6" w:rsidRDefault="001826BE" w:rsidP="001826BE">
      <w:pPr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E0B06" w:rsidRPr="00943EB6" w:rsidRDefault="00674274" w:rsidP="0011599F">
      <w:pPr>
        <w:ind w:left="567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val="ru-RU" w:eastAsia="ru-RU" w:bidi="ar-SA"/>
        </w:rPr>
        <w:drawing>
          <wp:inline distT="0" distB="0" distL="0" distR="0">
            <wp:extent cx="5534025" cy="3200400"/>
            <wp:effectExtent l="0" t="57150" r="0" b="9525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0E0B06" w:rsidRPr="00943EB6" w:rsidRDefault="000E0B06" w:rsidP="001826BE">
      <w:pPr>
        <w:rPr>
          <w:rFonts w:cs="Times New Roman"/>
          <w:sz w:val="28"/>
          <w:szCs w:val="28"/>
        </w:rPr>
      </w:pPr>
    </w:p>
    <w:p w:rsidR="00EB11B6" w:rsidRPr="00943EB6" w:rsidRDefault="00EB11B6" w:rsidP="001826BE">
      <w:pPr>
        <w:jc w:val="center"/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  <w:t>Пок</w:t>
      </w:r>
      <w:r w:rsidR="00893A60" w:rsidRPr="00943EB6"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  <w:t>ращення якості нашого мислення та</w:t>
      </w:r>
      <w:r w:rsidRPr="00943EB6"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  <w:t xml:space="preserve"> питань, які ми собі </w:t>
      </w:r>
      <w:r w:rsidR="00893A60" w:rsidRPr="00943EB6"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  <w:t>ставимо</w:t>
      </w:r>
      <w:r w:rsidRPr="00943EB6"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  <w:t xml:space="preserve">, </w:t>
      </w:r>
      <w:r w:rsidR="001826BE" w:rsidRPr="00943EB6"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  <w:br/>
      </w:r>
      <w:r w:rsidRPr="00943EB6"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  <w:t>покращує якість нашого життя.</w:t>
      </w:r>
    </w:p>
    <w:p w:rsidR="00674274" w:rsidRPr="00943EB6" w:rsidRDefault="00674274" w:rsidP="001826BE">
      <w:pPr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B11B6" w:rsidRPr="00943EB6" w:rsidRDefault="00893A60" w:rsidP="001826BE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У</w:t>
      </w:r>
      <w:r w:rsidR="00EB11B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продовж наступного тижня 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по</w:t>
      </w:r>
      <w:r w:rsidR="00EB11B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мічайте та записуйте негативні думки, які постійно з</w:t>
      </w:r>
      <w:r w:rsidR="001826B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’</w:t>
      </w:r>
      <w:r w:rsidR="00EB11B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являються. Зверніть увагу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, як ці думки змушують В</w:t>
      </w:r>
      <w:r w:rsidR="00EB11B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ас збирати докази на їх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ню</w:t>
      </w:r>
      <w:r w:rsidR="00EB11B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підтримку. 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Потім зробіть висновки,</w:t>
      </w:r>
      <w:r w:rsidR="00EB11B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як ці думки впливають на 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Ваше само</w:t>
      </w:r>
      <w:r w:rsidR="00EB11B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почу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ття</w:t>
      </w:r>
      <w:r w:rsidR="00EB11B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і </w:t>
      </w:r>
      <w:r w:rsidR="00AF3F51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ким Ви уявляєте себе у</w:t>
      </w:r>
      <w:r w:rsidR="00EB11B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світі. Починайте помічати свої негативні </w:t>
      </w:r>
      <w:r w:rsidR="00AF3F51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думки та висновки і якомога швидше </w:t>
      </w:r>
      <w:r w:rsidR="00EB11B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замінюйт</w:t>
      </w:r>
      <w:r w:rsidR="001826BE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е</w:t>
      </w:r>
      <w:r w:rsidR="00EB11B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їх </w:t>
      </w:r>
      <w:r w:rsidR="00AF3F51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на </w:t>
      </w:r>
      <w:r w:rsidR="00EB11B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неординарн</w:t>
      </w:r>
      <w:r w:rsidR="00AF3F51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і,</w:t>
      </w:r>
      <w:r w:rsidR="00EB11B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AF3F51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позитивні</w:t>
      </w:r>
      <w:r w:rsidR="00EB11B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11599F" w:rsidRPr="00943EB6" w:rsidRDefault="0011599F" w:rsidP="001826BE">
      <w:pPr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B11B6" w:rsidRPr="00943EB6" w:rsidRDefault="00EB11B6" w:rsidP="001826BE">
      <w:pPr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Приклади: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1599F" w:rsidRPr="00943EB6" w:rsidTr="0011599F">
        <w:tc>
          <w:tcPr>
            <w:tcW w:w="4927" w:type="dxa"/>
            <w:shd w:val="clear" w:color="auto" w:fill="auto"/>
          </w:tcPr>
          <w:p w:rsidR="0011599F" w:rsidRPr="00943EB6" w:rsidRDefault="0011599F" w:rsidP="001826BE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Негативні </w:t>
            </w:r>
            <w:r w:rsidR="00AF3F51" w:rsidRPr="00943EB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думки та </w:t>
            </w:r>
            <w:r w:rsidRPr="00943EB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висновки</w:t>
            </w:r>
          </w:p>
        </w:tc>
        <w:tc>
          <w:tcPr>
            <w:tcW w:w="4927" w:type="dxa"/>
          </w:tcPr>
          <w:p w:rsidR="0011599F" w:rsidRPr="00943EB6" w:rsidRDefault="0011599F" w:rsidP="00AF3F51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Позитивні/</w:t>
            </w:r>
            <w:r w:rsidR="00AF3F51" w:rsidRPr="00943EB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неординарні</w:t>
            </w:r>
            <w:r w:rsidRPr="00943EB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F3F51" w:rsidRPr="00943EB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думки та </w:t>
            </w:r>
            <w:r w:rsidRPr="00943EB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висновки</w:t>
            </w:r>
          </w:p>
        </w:tc>
      </w:tr>
      <w:tr w:rsidR="0011599F" w:rsidRPr="00943EB6" w:rsidTr="0011599F">
        <w:tc>
          <w:tcPr>
            <w:tcW w:w="4927" w:type="dxa"/>
          </w:tcPr>
          <w:p w:rsidR="0011599F" w:rsidRPr="00943EB6" w:rsidRDefault="0011599F" w:rsidP="001826BE">
            <w:pP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Чому це постійно відбувається зі мною?</w:t>
            </w:r>
          </w:p>
        </w:tc>
        <w:tc>
          <w:tcPr>
            <w:tcW w:w="4927" w:type="dxa"/>
          </w:tcPr>
          <w:p w:rsidR="0011599F" w:rsidRPr="00943EB6" w:rsidRDefault="0011599F" w:rsidP="001826BE">
            <w:pP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Чого я можу навчитись завдяки цьому?</w:t>
            </w:r>
          </w:p>
        </w:tc>
      </w:tr>
      <w:tr w:rsidR="0011599F" w:rsidRPr="00943EB6" w:rsidTr="0011599F">
        <w:tc>
          <w:tcPr>
            <w:tcW w:w="4927" w:type="dxa"/>
          </w:tcPr>
          <w:p w:rsidR="0011599F" w:rsidRPr="00943EB6" w:rsidRDefault="0011599F" w:rsidP="001826BE">
            <w:pP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Люди – ідіоти!</w:t>
            </w:r>
          </w:p>
        </w:tc>
        <w:tc>
          <w:tcPr>
            <w:tcW w:w="4927" w:type="dxa"/>
          </w:tcPr>
          <w:p w:rsidR="0011599F" w:rsidRPr="00943EB6" w:rsidRDefault="0011599F" w:rsidP="001826BE">
            <w:pP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Можливо, є щось більш цікаве, на чому я можу зосередитись?</w:t>
            </w:r>
          </w:p>
        </w:tc>
      </w:tr>
      <w:tr w:rsidR="0011599F" w:rsidRPr="00943EB6" w:rsidTr="0011599F">
        <w:tc>
          <w:tcPr>
            <w:tcW w:w="4927" w:type="dxa"/>
          </w:tcPr>
          <w:p w:rsidR="0011599F" w:rsidRPr="00943EB6" w:rsidRDefault="0011599F" w:rsidP="001826BE">
            <w:pP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27" w:type="dxa"/>
          </w:tcPr>
          <w:p w:rsidR="0011599F" w:rsidRPr="00943EB6" w:rsidRDefault="0011599F" w:rsidP="001826BE">
            <w:pP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1599F" w:rsidRPr="00943EB6" w:rsidTr="0011599F">
        <w:tc>
          <w:tcPr>
            <w:tcW w:w="4927" w:type="dxa"/>
          </w:tcPr>
          <w:p w:rsidR="0011599F" w:rsidRPr="00943EB6" w:rsidRDefault="0011599F" w:rsidP="001826BE">
            <w:pP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27" w:type="dxa"/>
          </w:tcPr>
          <w:p w:rsidR="0011599F" w:rsidRPr="00943EB6" w:rsidRDefault="0011599F" w:rsidP="001826BE">
            <w:pP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1599F" w:rsidRPr="00943EB6" w:rsidTr="0011599F">
        <w:tc>
          <w:tcPr>
            <w:tcW w:w="4927" w:type="dxa"/>
          </w:tcPr>
          <w:p w:rsidR="0011599F" w:rsidRPr="00943EB6" w:rsidRDefault="0011599F" w:rsidP="001826BE">
            <w:pP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27" w:type="dxa"/>
          </w:tcPr>
          <w:p w:rsidR="0011599F" w:rsidRPr="00943EB6" w:rsidRDefault="0011599F" w:rsidP="001826BE">
            <w:pP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1599F" w:rsidRPr="00943EB6" w:rsidTr="0011599F">
        <w:tc>
          <w:tcPr>
            <w:tcW w:w="4927" w:type="dxa"/>
          </w:tcPr>
          <w:p w:rsidR="0011599F" w:rsidRPr="00943EB6" w:rsidRDefault="0011599F" w:rsidP="001826BE">
            <w:pP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27" w:type="dxa"/>
          </w:tcPr>
          <w:p w:rsidR="0011599F" w:rsidRPr="00943EB6" w:rsidRDefault="0011599F" w:rsidP="001826BE">
            <w:pP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AF3F51" w:rsidRPr="00943EB6" w:rsidRDefault="00AF3F51" w:rsidP="00E663ED">
      <w:pPr>
        <w:jc w:val="center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B11B6" w:rsidRPr="00943EB6" w:rsidRDefault="00E663ED" w:rsidP="00E663ED">
      <w:pPr>
        <w:jc w:val="center"/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  <w:t>Особистий план дій</w:t>
      </w:r>
    </w:p>
    <w:p w:rsidR="00E663ED" w:rsidRPr="00943EB6" w:rsidRDefault="00E663ED" w:rsidP="001826BE">
      <w:pPr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677"/>
        <w:gridCol w:w="2375"/>
      </w:tblGrid>
      <w:tr w:rsidR="00E663ED" w:rsidRPr="00943EB6" w:rsidTr="00B84F19">
        <w:tc>
          <w:tcPr>
            <w:tcW w:w="2802" w:type="dxa"/>
          </w:tcPr>
          <w:p w:rsidR="00E663ED" w:rsidRPr="00943EB6" w:rsidRDefault="00E663ED" w:rsidP="001826BE">
            <w:pP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Ім’я</w:t>
            </w:r>
          </w:p>
        </w:tc>
        <w:tc>
          <w:tcPr>
            <w:tcW w:w="4677" w:type="dxa"/>
          </w:tcPr>
          <w:p w:rsidR="00E663ED" w:rsidRPr="00943EB6" w:rsidRDefault="00AF3F51" w:rsidP="00AF3F51">
            <w:pP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Л</w:t>
            </w:r>
            <w:r w:rsidR="00E663ED"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юдина</w:t>
            </w: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 якій Ви довіряєте:</w:t>
            </w:r>
          </w:p>
        </w:tc>
        <w:tc>
          <w:tcPr>
            <w:tcW w:w="2375" w:type="dxa"/>
          </w:tcPr>
          <w:p w:rsidR="00E663ED" w:rsidRPr="00943EB6" w:rsidRDefault="00E663ED" w:rsidP="001826BE">
            <w:pP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Дата:</w:t>
            </w:r>
          </w:p>
        </w:tc>
      </w:tr>
    </w:tbl>
    <w:p w:rsidR="00E663ED" w:rsidRPr="00943EB6" w:rsidRDefault="00E663ED" w:rsidP="001826BE">
      <w:pPr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5596C" w:rsidRPr="00943EB6" w:rsidRDefault="00E663ED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Як рівний рівному ми віримо, що нема</w:t>
      </w:r>
      <w:r w:rsidR="00AF3F51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є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нічого </w:t>
      </w:r>
      <w:r w:rsidR="00CE5B8A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сильнішого за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справжн</w:t>
      </w:r>
      <w:r w:rsidR="00CE5B8A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ю й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відкрит</w:t>
      </w:r>
      <w:r w:rsidR="00CE5B8A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у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розмов</w:t>
      </w:r>
      <w:r w:rsidR="00CE5B8A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у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між двома особами. Роль </w:t>
      </w:r>
      <w:r w:rsidR="0085596C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твоєї 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довіреної людини – слухати та робити все найкраще для того, щоб зрозуміти – хто </w:t>
      </w:r>
      <w:r w:rsidR="0085596C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ти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є, де ти зараз і що ти збираєшся зробити для покращ</w:t>
      </w:r>
      <w:r w:rsidR="00CE5B8A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ення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сво</w:t>
      </w:r>
      <w:r w:rsidR="00CE5B8A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го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життя. </w:t>
      </w:r>
      <w:r w:rsidR="00CE5B8A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За</w:t>
      </w:r>
      <w:r w:rsidR="00B84F19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необхідності </w:t>
      </w:r>
      <w:r w:rsidR="0085596C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довірена людина</w:t>
      </w:r>
      <w:r w:rsidR="00B84F19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допоможе</w:t>
      </w:r>
      <w:r w:rsidR="00CE5B8A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6A2697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тобі</w:t>
      </w:r>
      <w:r w:rsidR="00B84F19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знайти ресурси, порадника або </w:t>
      </w:r>
      <w:r w:rsidR="0085596C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консультанта</w:t>
      </w:r>
      <w:r w:rsidR="00B84F19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, щоб допомогти </w:t>
      </w:r>
      <w:r w:rsidR="006A2697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тобі</w:t>
      </w:r>
      <w:r w:rsidR="00B84F19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досягти сво</w:t>
      </w:r>
      <w:r w:rsidR="00CE5B8A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єї мети</w:t>
      </w:r>
      <w:r w:rsidR="00B84F19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E663ED" w:rsidRPr="00943EB6" w:rsidRDefault="00B84F19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Якщо коротко, то наша </w:t>
      </w:r>
      <w:r w:rsidR="00CE5B8A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мета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– допомогти тобі. </w:t>
      </w:r>
    </w:p>
    <w:p w:rsidR="00B84F19" w:rsidRPr="00943EB6" w:rsidRDefault="00B84F19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A2697" w:rsidRPr="00943EB6" w:rsidRDefault="00CE5B8A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Першим кроком у</w:t>
      </w:r>
      <w:r w:rsidR="006A2697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розробці плану є опис того, де ти знаходишся згідно 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з </w:t>
      </w:r>
      <w:r w:rsidR="006A2697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ш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істьома</w:t>
      </w:r>
      <w:r w:rsidR="006A2697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ключови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ми сферами</w:t>
      </w:r>
      <w:r w:rsidR="006A2697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твого життя на цей час, і якими б 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ти </w:t>
      </w:r>
      <w:r w:rsidR="006A2697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хотів їх бачити. Навіть якщо твоя 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теперішня</w:t>
      </w:r>
      <w:r w:rsidR="006A2697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ситуація тебе наразі не влаштовує, опиши ч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есно, де ти знаходишся, а також</w:t>
      </w:r>
      <w:r w:rsidR="006A2697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які ресурси та підтримка тобі необхідні для того, щоб рухатись далі 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й</w:t>
      </w:r>
      <w:r w:rsidR="006A2697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досягнути прогресу.</w:t>
      </w:r>
    </w:p>
    <w:p w:rsidR="00E36C15" w:rsidRPr="00943EB6" w:rsidRDefault="00E36C15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A2697" w:rsidRPr="00943EB6" w:rsidRDefault="00DB503B" w:rsidP="00DB503B">
      <w:pPr>
        <w:pStyle w:val="a9"/>
        <w:numPr>
          <w:ilvl w:val="0"/>
          <w:numId w:val="2"/>
        </w:num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Наша </w:t>
      </w:r>
      <w:r w:rsidR="00CE5B8A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головна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мета </w:t>
      </w:r>
      <w:r w:rsidR="00CE5B8A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–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з'ясувати, як</w:t>
      </w:r>
      <w:r w:rsidR="00CE5B8A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ий стан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справ</w:t>
      </w:r>
      <w:r w:rsidR="00CE5B8A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на </w:t>
      </w:r>
      <w:r w:rsidR="007D49F9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цей</w:t>
      </w:r>
      <w:r w:rsidR="00CE5B8A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час у Вашому житті, і як</w:t>
      </w:r>
      <w:r w:rsidR="007D49F9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ими </w:t>
      </w:r>
      <w:r w:rsidR="00CE5B8A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б В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и хотіли, щоб вони були.</w:t>
      </w:r>
      <w:r w:rsidR="00CE5B8A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У кожній </w:t>
      </w:r>
      <w:r w:rsidR="007D49F9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ділянці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графіка, </w:t>
      </w:r>
      <w:r w:rsidR="007D49F9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наведеного нижче, 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позначте</w:t>
      </w:r>
      <w:r w:rsidR="007D49F9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початкову точку, де В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и знаходитеся в </w:t>
      </w:r>
      <w:r w:rsidR="007D49F9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цей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момент. З цієї точки про</w:t>
      </w:r>
      <w:r w:rsidR="007D49F9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ведіть стрілку до позначки, де В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и бажаєте опинитись, і також обведіть цю </w:t>
      </w:r>
      <w:r w:rsidR="007D49F9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ділянку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DB503B" w:rsidRPr="00943EB6" w:rsidRDefault="00DB503B" w:rsidP="00DB503B">
      <w:pPr>
        <w:pStyle w:val="a9"/>
        <w:numPr>
          <w:ilvl w:val="0"/>
          <w:numId w:val="2"/>
        </w:num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Що ти вже спробував зробити, щоб змінити своє життя на краще? Що спрацювало, що не спрацювало (про що свідчать результати)? Які </w:t>
      </w:r>
      <w:r w:rsidR="006A429A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виникали 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труднощі, якщо вони </w:t>
      </w:r>
      <w:r w:rsidR="00021EF0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виникали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, і що ти робив, щоб подолати ці перешкоди?</w:t>
      </w:r>
    </w:p>
    <w:p w:rsidR="00DB503B" w:rsidRPr="00943EB6" w:rsidRDefault="00DB503B" w:rsidP="00DB503B">
      <w:pPr>
        <w:pStyle w:val="a9"/>
        <w:numPr>
          <w:ilvl w:val="0"/>
          <w:numId w:val="2"/>
        </w:num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Як ти зрозумієш, що досягнув прогресу? Що зміниться? Що </w:t>
      </w:r>
      <w:r w:rsidR="00021EF0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помітять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інші люди?</w:t>
      </w:r>
    </w:p>
    <w:p w:rsidR="00DB503B" w:rsidRPr="00943EB6" w:rsidRDefault="00DB503B" w:rsidP="00DB503B">
      <w:pPr>
        <w:pStyle w:val="a9"/>
        <w:numPr>
          <w:ilvl w:val="0"/>
          <w:numId w:val="2"/>
        </w:num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Нарешті: чи можеш ти передбачити будь-які перешкоди або</w:t>
      </w:r>
      <w:r w:rsidR="00E36C15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бар’єри</w:t>
      </w:r>
      <w:r w:rsidR="00021EF0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на твоєму</w:t>
      </w:r>
      <w:r w:rsidR="00E36C15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шляху? Щоб ти </w:t>
      </w:r>
      <w:r w:rsidR="00021EF0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з</w:t>
      </w:r>
      <w:r w:rsidR="00E36C15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міг зробити, щоб запобігти </w:t>
      </w:r>
      <w:r w:rsidR="000803E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їх виникненню або </w:t>
      </w:r>
      <w:r w:rsidR="00E36C15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вирішити</w:t>
      </w:r>
      <w:r w:rsidR="000803E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їх</w:t>
      </w:r>
      <w:r w:rsidR="00E36C15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, коли вони виникнуть?</w:t>
      </w:r>
    </w:p>
    <w:p w:rsidR="006A2697" w:rsidRPr="00943EB6" w:rsidRDefault="006A2697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B84F19" w:rsidRPr="00943EB6" w:rsidRDefault="00E36C15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Фіксування прогресу: кожного місяця або в узгоджений час переглянути, де ти знаходишся на мапі путівника, і нада</w:t>
      </w:r>
      <w:r w:rsidR="000803E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ти 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докази прогресу. Навіть маленьке</w:t>
      </w:r>
      <w:r w:rsidR="000803E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покращення в одній </w:t>
      </w:r>
      <w:r w:rsidR="000803E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ділянці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забезпечить значні можливості зростання в інших </w:t>
      </w:r>
      <w:r w:rsidR="000803E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ділянках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0803E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Незалежно від В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аших </w:t>
      </w:r>
      <w:r w:rsidR="000803E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теперішніх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обставин,</w:t>
      </w:r>
      <w:r w:rsidR="000803E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ніколи не варто недооцінювати В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ашу здатність вибирати позитивні думки замість негативних, і рухатися до т</w:t>
      </w:r>
      <w:r w:rsidR="000803E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ого, що В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и хочете, і від того, чог</w:t>
      </w:r>
      <w:r w:rsidR="000803E6"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о В</w:t>
      </w: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и боїтеся.</w:t>
      </w:r>
    </w:p>
    <w:p w:rsidR="00B84F19" w:rsidRPr="00943EB6" w:rsidRDefault="00E36C15" w:rsidP="00881696">
      <w:pPr>
        <w:widowControl/>
        <w:suppressAutoHyphens w:val="0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br w:type="page"/>
      </w:r>
    </w:p>
    <w:p w:rsidR="00E36C15" w:rsidRPr="00943EB6" w:rsidRDefault="00881696" w:rsidP="00881696">
      <w:pPr>
        <w:jc w:val="center"/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  <w:lastRenderedPageBreak/>
        <w:t>Планування перехідного періоду для учасника бойових дій</w:t>
      </w:r>
    </w:p>
    <w:p w:rsidR="00881696" w:rsidRPr="00943EB6" w:rsidRDefault="00881696" w:rsidP="00881696">
      <w:pPr>
        <w:jc w:val="center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8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3"/>
        <w:gridCol w:w="1612"/>
        <w:gridCol w:w="1466"/>
        <w:gridCol w:w="1758"/>
        <w:gridCol w:w="1701"/>
        <w:gridCol w:w="2126"/>
      </w:tblGrid>
      <w:tr w:rsidR="00667EBC" w:rsidRPr="00943EB6" w:rsidTr="00667EBC">
        <w:tc>
          <w:tcPr>
            <w:tcW w:w="1543" w:type="dxa"/>
          </w:tcPr>
          <w:p w:rsidR="00667EBC" w:rsidRPr="00943EB6" w:rsidRDefault="00667EBC" w:rsidP="00881696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bookmarkStart w:id="8" w:name="OLE_LINK19"/>
            <w:bookmarkStart w:id="9" w:name="OLE_LINK20"/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ПОТРЕБИ:</w:t>
            </w:r>
          </w:p>
        </w:tc>
        <w:tc>
          <w:tcPr>
            <w:tcW w:w="1612" w:type="dxa"/>
          </w:tcPr>
          <w:p w:rsidR="00667EBC" w:rsidRPr="00943EB6" w:rsidRDefault="00667EBC" w:rsidP="00881696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Виживання  </w:t>
            </w:r>
          </w:p>
        </w:tc>
        <w:tc>
          <w:tcPr>
            <w:tcW w:w="1466" w:type="dxa"/>
          </w:tcPr>
          <w:p w:rsidR="00667EBC" w:rsidRPr="00943EB6" w:rsidRDefault="00667EBC" w:rsidP="00881696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Безпеки   </w:t>
            </w:r>
          </w:p>
        </w:tc>
        <w:tc>
          <w:tcPr>
            <w:tcW w:w="1758" w:type="dxa"/>
          </w:tcPr>
          <w:p w:rsidR="00667EBC" w:rsidRPr="00943EB6" w:rsidRDefault="00667EBC" w:rsidP="00881696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Соціальні  </w:t>
            </w:r>
          </w:p>
        </w:tc>
        <w:tc>
          <w:tcPr>
            <w:tcW w:w="1701" w:type="dxa"/>
          </w:tcPr>
          <w:p w:rsidR="00667EBC" w:rsidRPr="00943EB6" w:rsidRDefault="00667EBC" w:rsidP="00881696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Самоповага   </w:t>
            </w:r>
          </w:p>
        </w:tc>
        <w:tc>
          <w:tcPr>
            <w:tcW w:w="2126" w:type="dxa"/>
          </w:tcPr>
          <w:p w:rsidR="00667EBC" w:rsidRPr="00943EB6" w:rsidRDefault="00667EBC" w:rsidP="00881696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Самореалізація</w:t>
            </w:r>
          </w:p>
        </w:tc>
      </w:tr>
    </w:tbl>
    <w:bookmarkEnd w:id="8"/>
    <w:bookmarkEnd w:id="9"/>
    <w:p w:rsidR="00E36C15" w:rsidRPr="00943EB6" w:rsidRDefault="00E36C15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Cs/>
          <w:noProof/>
          <w:color w:val="000000"/>
          <w:sz w:val="28"/>
          <w:szCs w:val="28"/>
          <w:shd w:val="clear" w:color="auto" w:fill="FFFFFF"/>
          <w:lang w:val="ru-RU" w:eastAsia="ru-RU" w:bidi="ar-SA"/>
        </w:rPr>
        <w:drawing>
          <wp:inline distT="0" distB="0" distL="0" distR="0">
            <wp:extent cx="6362700" cy="895350"/>
            <wp:effectExtent l="0" t="0" r="1905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1A631F" w:rsidRPr="00943EB6" w:rsidTr="001A631F">
        <w:tc>
          <w:tcPr>
            <w:tcW w:w="9854" w:type="dxa"/>
          </w:tcPr>
          <w:p w:rsidR="001A631F" w:rsidRPr="00943EB6" w:rsidRDefault="000803E6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bookmarkStart w:id="10" w:name="OLE_LINK13"/>
            <w:bookmarkStart w:id="11" w:name="OLE_LINK14"/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Теперішній</w:t>
            </w:r>
            <w:r w:rsidR="001A631F"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стан:</w:t>
            </w:r>
          </w:p>
        </w:tc>
      </w:tr>
      <w:tr w:rsidR="001A631F" w:rsidRPr="00943EB6" w:rsidTr="001A631F">
        <w:tc>
          <w:tcPr>
            <w:tcW w:w="9854" w:type="dxa"/>
          </w:tcPr>
          <w:p w:rsidR="001A631F" w:rsidRPr="00943EB6" w:rsidRDefault="001A631F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A631F" w:rsidRPr="00943EB6" w:rsidTr="001A631F">
        <w:tc>
          <w:tcPr>
            <w:tcW w:w="9854" w:type="dxa"/>
          </w:tcPr>
          <w:p w:rsidR="001A631F" w:rsidRPr="00943EB6" w:rsidRDefault="001A631F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Бажаний результат:</w:t>
            </w:r>
          </w:p>
        </w:tc>
      </w:tr>
      <w:tr w:rsidR="001A631F" w:rsidRPr="00943EB6" w:rsidTr="001A631F">
        <w:tc>
          <w:tcPr>
            <w:tcW w:w="9854" w:type="dxa"/>
          </w:tcPr>
          <w:p w:rsidR="001A631F" w:rsidRPr="00943EB6" w:rsidRDefault="001A631F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bookmarkEnd w:id="10"/>
      <w:bookmarkEnd w:id="11"/>
    </w:tbl>
    <w:p w:rsidR="00DA510F" w:rsidRPr="00943EB6" w:rsidRDefault="00DA510F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1A631F" w:rsidRPr="00943EB6" w:rsidRDefault="001A631F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Cs/>
          <w:noProof/>
          <w:color w:val="000000"/>
          <w:sz w:val="28"/>
          <w:szCs w:val="28"/>
          <w:shd w:val="clear" w:color="auto" w:fill="FFFFFF"/>
          <w:lang w:val="ru-RU" w:eastAsia="ru-RU" w:bidi="ar-SA"/>
        </w:rPr>
        <w:drawing>
          <wp:inline distT="0" distB="0" distL="0" distR="0">
            <wp:extent cx="6486525" cy="885825"/>
            <wp:effectExtent l="0" t="0" r="9525" b="0"/>
            <wp:docPr id="11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681586" w:rsidRPr="00943EB6" w:rsidTr="005F11A9">
        <w:tc>
          <w:tcPr>
            <w:tcW w:w="9854" w:type="dxa"/>
          </w:tcPr>
          <w:p w:rsidR="00681586" w:rsidRPr="00943EB6" w:rsidRDefault="000803E6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bookmarkStart w:id="12" w:name="OLE_LINK15"/>
            <w:bookmarkStart w:id="13" w:name="OLE_LINK16"/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Теперішній</w:t>
            </w:r>
            <w:r w:rsidR="00681586"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стан:</w:t>
            </w:r>
          </w:p>
        </w:tc>
      </w:tr>
      <w:tr w:rsidR="00681586" w:rsidRPr="00943EB6" w:rsidTr="005F11A9">
        <w:tc>
          <w:tcPr>
            <w:tcW w:w="9854" w:type="dxa"/>
          </w:tcPr>
          <w:p w:rsidR="00681586" w:rsidRPr="00943EB6" w:rsidRDefault="00681586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681586" w:rsidRPr="00943EB6" w:rsidTr="005F11A9">
        <w:tc>
          <w:tcPr>
            <w:tcW w:w="9854" w:type="dxa"/>
          </w:tcPr>
          <w:p w:rsidR="00681586" w:rsidRPr="00943EB6" w:rsidRDefault="00681586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Бажаний результат:</w:t>
            </w:r>
          </w:p>
        </w:tc>
      </w:tr>
      <w:tr w:rsidR="00681586" w:rsidRPr="00943EB6" w:rsidTr="005F11A9">
        <w:tc>
          <w:tcPr>
            <w:tcW w:w="9854" w:type="dxa"/>
          </w:tcPr>
          <w:p w:rsidR="00681586" w:rsidRPr="00943EB6" w:rsidRDefault="00681586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bookmarkEnd w:id="12"/>
      <w:bookmarkEnd w:id="13"/>
    </w:tbl>
    <w:p w:rsidR="00681586" w:rsidRPr="00943EB6" w:rsidRDefault="00681586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81586" w:rsidRPr="00943EB6" w:rsidRDefault="00681586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Cs/>
          <w:noProof/>
          <w:color w:val="000000"/>
          <w:sz w:val="28"/>
          <w:szCs w:val="28"/>
          <w:shd w:val="clear" w:color="auto" w:fill="FFFFFF"/>
          <w:lang w:val="ru-RU" w:eastAsia="ru-RU" w:bidi="ar-SA"/>
        </w:rPr>
        <w:drawing>
          <wp:inline distT="0" distB="0" distL="0" distR="0">
            <wp:extent cx="6324600" cy="847725"/>
            <wp:effectExtent l="19050" t="0" r="19050" b="0"/>
            <wp:docPr id="13" name="Схе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1" r:lo="rId42" r:qs="rId43" r:cs="rId44"/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DA510F" w:rsidRPr="00943EB6" w:rsidTr="005F11A9">
        <w:tc>
          <w:tcPr>
            <w:tcW w:w="9854" w:type="dxa"/>
          </w:tcPr>
          <w:p w:rsidR="00DA510F" w:rsidRPr="00943EB6" w:rsidRDefault="000803E6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bookmarkStart w:id="14" w:name="OLE_LINK17"/>
            <w:bookmarkStart w:id="15" w:name="OLE_LINK18"/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Теперішній</w:t>
            </w:r>
            <w:r w:rsidR="00DA510F"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стан:</w:t>
            </w:r>
          </w:p>
        </w:tc>
      </w:tr>
      <w:tr w:rsidR="00DA510F" w:rsidRPr="00943EB6" w:rsidTr="005F11A9">
        <w:tc>
          <w:tcPr>
            <w:tcW w:w="9854" w:type="dxa"/>
          </w:tcPr>
          <w:p w:rsidR="00DA510F" w:rsidRPr="00943EB6" w:rsidRDefault="00DA510F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A510F" w:rsidRPr="00943EB6" w:rsidTr="005F11A9">
        <w:tc>
          <w:tcPr>
            <w:tcW w:w="9854" w:type="dxa"/>
          </w:tcPr>
          <w:p w:rsidR="00DA510F" w:rsidRPr="00943EB6" w:rsidRDefault="00DA510F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Бажаний результат:</w:t>
            </w:r>
          </w:p>
        </w:tc>
      </w:tr>
      <w:tr w:rsidR="00DA510F" w:rsidRPr="00943EB6" w:rsidTr="005F11A9">
        <w:tc>
          <w:tcPr>
            <w:tcW w:w="9854" w:type="dxa"/>
          </w:tcPr>
          <w:p w:rsidR="00DA510F" w:rsidRPr="00943EB6" w:rsidRDefault="00DA510F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bookmarkEnd w:id="14"/>
      <w:bookmarkEnd w:id="15"/>
    </w:tbl>
    <w:p w:rsidR="00681586" w:rsidRPr="00943EB6" w:rsidRDefault="00681586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DA510F" w:rsidRPr="00943EB6" w:rsidRDefault="00DA510F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Cs/>
          <w:noProof/>
          <w:color w:val="000000"/>
          <w:sz w:val="28"/>
          <w:szCs w:val="28"/>
          <w:shd w:val="clear" w:color="auto" w:fill="FFFFFF"/>
          <w:lang w:val="ru-RU" w:eastAsia="ru-RU" w:bidi="ar-SA"/>
        </w:rPr>
        <w:drawing>
          <wp:inline distT="0" distB="0" distL="0" distR="0">
            <wp:extent cx="6257925" cy="838200"/>
            <wp:effectExtent l="0" t="0" r="9525" b="0"/>
            <wp:docPr id="14" name="Схема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6" r:lo="rId47" r:qs="rId48" r:cs="rId49"/>
              </a:graphicData>
            </a:graphic>
          </wp:inline>
        </w:drawing>
      </w:r>
    </w:p>
    <w:p w:rsidR="00DA510F" w:rsidRPr="00943EB6" w:rsidRDefault="00DA510F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DA510F" w:rsidRPr="00943EB6" w:rsidTr="005F11A9">
        <w:tc>
          <w:tcPr>
            <w:tcW w:w="9854" w:type="dxa"/>
          </w:tcPr>
          <w:p w:rsidR="00DA510F" w:rsidRPr="00943EB6" w:rsidRDefault="000803E6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bookmarkStart w:id="16" w:name="OLE_LINK21"/>
            <w:bookmarkStart w:id="17" w:name="OLE_LINK22"/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Теперішній</w:t>
            </w:r>
            <w:r w:rsidR="00DA510F"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стан:</w:t>
            </w:r>
          </w:p>
        </w:tc>
      </w:tr>
      <w:tr w:rsidR="00DA510F" w:rsidRPr="00943EB6" w:rsidTr="005F11A9">
        <w:tc>
          <w:tcPr>
            <w:tcW w:w="9854" w:type="dxa"/>
          </w:tcPr>
          <w:p w:rsidR="00DA510F" w:rsidRPr="00943EB6" w:rsidRDefault="00DA510F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A510F" w:rsidRPr="00943EB6" w:rsidTr="005F11A9">
        <w:tc>
          <w:tcPr>
            <w:tcW w:w="9854" w:type="dxa"/>
          </w:tcPr>
          <w:p w:rsidR="00DA510F" w:rsidRPr="00943EB6" w:rsidRDefault="00DA510F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Бажаний результат:</w:t>
            </w:r>
          </w:p>
        </w:tc>
      </w:tr>
      <w:tr w:rsidR="00DA510F" w:rsidRPr="00943EB6" w:rsidTr="005F11A9">
        <w:tc>
          <w:tcPr>
            <w:tcW w:w="9854" w:type="dxa"/>
          </w:tcPr>
          <w:p w:rsidR="00DA510F" w:rsidRPr="00943EB6" w:rsidRDefault="00DA510F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bookmarkEnd w:id="16"/>
      <w:bookmarkEnd w:id="17"/>
    </w:tbl>
    <w:p w:rsidR="00681586" w:rsidRPr="00943EB6" w:rsidRDefault="00681586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81586" w:rsidRPr="00943EB6" w:rsidRDefault="00681586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67EBC" w:rsidRPr="00943EB6" w:rsidRDefault="00667EBC" w:rsidP="003E7A3B">
      <w:pPr>
        <w:jc w:val="center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8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3"/>
        <w:gridCol w:w="1612"/>
        <w:gridCol w:w="1466"/>
        <w:gridCol w:w="1758"/>
        <w:gridCol w:w="1701"/>
        <w:gridCol w:w="2126"/>
      </w:tblGrid>
      <w:tr w:rsidR="00667EBC" w:rsidRPr="00943EB6" w:rsidTr="005F11A9">
        <w:tc>
          <w:tcPr>
            <w:tcW w:w="1543" w:type="dxa"/>
          </w:tcPr>
          <w:p w:rsidR="00667EBC" w:rsidRPr="00943EB6" w:rsidRDefault="00667EBC" w:rsidP="005F11A9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ПОТРЕБИ:</w:t>
            </w:r>
          </w:p>
        </w:tc>
        <w:tc>
          <w:tcPr>
            <w:tcW w:w="1612" w:type="dxa"/>
          </w:tcPr>
          <w:p w:rsidR="00667EBC" w:rsidRPr="00943EB6" w:rsidRDefault="00667EBC" w:rsidP="005F11A9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Виживання  </w:t>
            </w:r>
          </w:p>
        </w:tc>
        <w:tc>
          <w:tcPr>
            <w:tcW w:w="1466" w:type="dxa"/>
          </w:tcPr>
          <w:p w:rsidR="00667EBC" w:rsidRPr="00943EB6" w:rsidRDefault="00667EBC" w:rsidP="005F11A9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Безпеки   </w:t>
            </w:r>
          </w:p>
        </w:tc>
        <w:tc>
          <w:tcPr>
            <w:tcW w:w="1758" w:type="dxa"/>
          </w:tcPr>
          <w:p w:rsidR="00667EBC" w:rsidRPr="00943EB6" w:rsidRDefault="00667EBC" w:rsidP="005F11A9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Соціальні  </w:t>
            </w:r>
          </w:p>
        </w:tc>
        <w:tc>
          <w:tcPr>
            <w:tcW w:w="1701" w:type="dxa"/>
          </w:tcPr>
          <w:p w:rsidR="00667EBC" w:rsidRPr="00943EB6" w:rsidRDefault="00667EBC" w:rsidP="005F11A9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Самоповага   </w:t>
            </w:r>
          </w:p>
        </w:tc>
        <w:tc>
          <w:tcPr>
            <w:tcW w:w="2126" w:type="dxa"/>
          </w:tcPr>
          <w:p w:rsidR="00667EBC" w:rsidRPr="00943EB6" w:rsidRDefault="00667EBC" w:rsidP="005F11A9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Самореалізація</w:t>
            </w:r>
          </w:p>
        </w:tc>
      </w:tr>
    </w:tbl>
    <w:p w:rsidR="003E7A3B" w:rsidRPr="00943EB6" w:rsidRDefault="003E7A3B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Cs/>
          <w:noProof/>
          <w:color w:val="000000"/>
          <w:sz w:val="28"/>
          <w:szCs w:val="28"/>
          <w:shd w:val="clear" w:color="auto" w:fill="FFFFFF"/>
          <w:lang w:val="ru-RU" w:eastAsia="ru-RU" w:bidi="ar-SA"/>
        </w:rPr>
        <w:drawing>
          <wp:inline distT="0" distB="0" distL="0" distR="0">
            <wp:extent cx="6391275" cy="1076325"/>
            <wp:effectExtent l="19050" t="0" r="9525" b="0"/>
            <wp:docPr id="19" name="Схема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1" r:lo="rId52" r:qs="rId53" r:cs="rId54"/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3E7A3B" w:rsidRPr="00943EB6" w:rsidTr="005F11A9">
        <w:tc>
          <w:tcPr>
            <w:tcW w:w="9854" w:type="dxa"/>
          </w:tcPr>
          <w:p w:rsidR="003E7A3B" w:rsidRPr="00943EB6" w:rsidRDefault="000803E6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bookmarkStart w:id="18" w:name="OLE_LINK23"/>
            <w:bookmarkStart w:id="19" w:name="OLE_LINK24"/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Теперішній</w:t>
            </w:r>
            <w:r w:rsidR="003E7A3B"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стан:</w:t>
            </w:r>
          </w:p>
        </w:tc>
      </w:tr>
      <w:tr w:rsidR="003E7A3B" w:rsidRPr="00943EB6" w:rsidTr="005F11A9">
        <w:tc>
          <w:tcPr>
            <w:tcW w:w="9854" w:type="dxa"/>
          </w:tcPr>
          <w:p w:rsidR="003E7A3B" w:rsidRPr="00943EB6" w:rsidRDefault="003E7A3B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E7A3B" w:rsidRPr="00943EB6" w:rsidTr="005F11A9">
        <w:tc>
          <w:tcPr>
            <w:tcW w:w="9854" w:type="dxa"/>
          </w:tcPr>
          <w:p w:rsidR="003E7A3B" w:rsidRPr="00943EB6" w:rsidRDefault="003E7A3B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Бажаний результат:</w:t>
            </w:r>
          </w:p>
        </w:tc>
      </w:tr>
      <w:tr w:rsidR="003E7A3B" w:rsidRPr="00943EB6" w:rsidTr="005F11A9">
        <w:tc>
          <w:tcPr>
            <w:tcW w:w="9854" w:type="dxa"/>
          </w:tcPr>
          <w:p w:rsidR="003E7A3B" w:rsidRPr="00943EB6" w:rsidRDefault="003E7A3B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bookmarkEnd w:id="18"/>
      <w:bookmarkEnd w:id="19"/>
    </w:tbl>
    <w:p w:rsidR="003E7A3B" w:rsidRPr="00943EB6" w:rsidRDefault="003E7A3B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3E7A3B" w:rsidRPr="00943EB6" w:rsidRDefault="003E7A3B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Cs/>
          <w:noProof/>
          <w:color w:val="000000"/>
          <w:sz w:val="28"/>
          <w:szCs w:val="28"/>
          <w:shd w:val="clear" w:color="auto" w:fill="FFFFFF"/>
          <w:lang w:val="ru-RU" w:eastAsia="ru-RU" w:bidi="ar-SA"/>
        </w:rPr>
        <w:drawing>
          <wp:inline distT="0" distB="0" distL="0" distR="0">
            <wp:extent cx="6448425" cy="1028700"/>
            <wp:effectExtent l="0" t="0" r="9525" b="0"/>
            <wp:docPr id="20" name="Схема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6" r:lo="rId57" r:qs="rId58" r:cs="rId59"/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8F2A29" w:rsidRPr="00943EB6" w:rsidTr="005F11A9">
        <w:tc>
          <w:tcPr>
            <w:tcW w:w="9854" w:type="dxa"/>
          </w:tcPr>
          <w:p w:rsidR="008F2A29" w:rsidRPr="00943EB6" w:rsidRDefault="000803E6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Теперішній</w:t>
            </w:r>
            <w:r w:rsidR="008F2A29"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стан:</w:t>
            </w:r>
          </w:p>
        </w:tc>
      </w:tr>
      <w:tr w:rsidR="008F2A29" w:rsidRPr="00943EB6" w:rsidTr="005F11A9">
        <w:tc>
          <w:tcPr>
            <w:tcW w:w="9854" w:type="dxa"/>
          </w:tcPr>
          <w:p w:rsidR="008F2A29" w:rsidRPr="00943EB6" w:rsidRDefault="008F2A29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F2A29" w:rsidRPr="00943EB6" w:rsidTr="005F11A9">
        <w:tc>
          <w:tcPr>
            <w:tcW w:w="9854" w:type="dxa"/>
          </w:tcPr>
          <w:p w:rsidR="008F2A29" w:rsidRPr="00943EB6" w:rsidRDefault="008F2A29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Бажаний результат:</w:t>
            </w:r>
          </w:p>
        </w:tc>
      </w:tr>
      <w:tr w:rsidR="008F2A29" w:rsidRPr="00943EB6" w:rsidTr="005F11A9">
        <w:tc>
          <w:tcPr>
            <w:tcW w:w="9854" w:type="dxa"/>
          </w:tcPr>
          <w:p w:rsidR="008F2A29" w:rsidRPr="00943EB6" w:rsidRDefault="008F2A29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F2A29" w:rsidRPr="00943EB6" w:rsidTr="005F11A9">
        <w:tc>
          <w:tcPr>
            <w:tcW w:w="9854" w:type="dxa"/>
          </w:tcPr>
          <w:p w:rsidR="008F2A29" w:rsidRPr="00943EB6" w:rsidRDefault="008F2A29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Нотатки:</w:t>
            </w:r>
          </w:p>
        </w:tc>
      </w:tr>
      <w:tr w:rsidR="008F2A29" w:rsidRPr="00943EB6" w:rsidTr="005F11A9">
        <w:tc>
          <w:tcPr>
            <w:tcW w:w="9854" w:type="dxa"/>
          </w:tcPr>
          <w:p w:rsidR="008F2A29" w:rsidRPr="00943EB6" w:rsidRDefault="008F2A29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F2A29" w:rsidRPr="00943EB6" w:rsidTr="005F11A9">
        <w:tc>
          <w:tcPr>
            <w:tcW w:w="9854" w:type="dxa"/>
          </w:tcPr>
          <w:p w:rsidR="008F2A29" w:rsidRPr="00943EB6" w:rsidRDefault="008F2A29" w:rsidP="005F11A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3E7A3B" w:rsidRPr="00943EB6" w:rsidRDefault="003E7A3B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F2A29" w:rsidRPr="00943EB6" w:rsidRDefault="008F2A29">
      <w:pPr>
        <w:widowControl/>
        <w:suppressAutoHyphens w:val="0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br w:type="page"/>
      </w:r>
    </w:p>
    <w:p w:rsidR="008F2A29" w:rsidRPr="00943EB6" w:rsidRDefault="003C4AA9" w:rsidP="003C4AA9">
      <w:pPr>
        <w:jc w:val="center"/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  <w:lastRenderedPageBreak/>
        <w:t>Особистий план дій</w:t>
      </w:r>
    </w:p>
    <w:p w:rsidR="003C4AA9" w:rsidRPr="00943EB6" w:rsidRDefault="003C4AA9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C4AA9" w:rsidRPr="00943EB6" w:rsidTr="003C4AA9">
        <w:tc>
          <w:tcPr>
            <w:tcW w:w="4927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Ім’я</w:t>
            </w:r>
          </w:p>
        </w:tc>
        <w:tc>
          <w:tcPr>
            <w:tcW w:w="4927" w:type="dxa"/>
          </w:tcPr>
          <w:p w:rsidR="003C4AA9" w:rsidRPr="00943EB6" w:rsidRDefault="00DB2AC0" w:rsidP="00DB2AC0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Прізвище</w:t>
            </w:r>
          </w:p>
        </w:tc>
      </w:tr>
      <w:tr w:rsidR="003C4AA9" w:rsidRPr="00943EB6" w:rsidTr="003C4AA9">
        <w:tc>
          <w:tcPr>
            <w:tcW w:w="4927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Довірена людина:</w:t>
            </w:r>
          </w:p>
        </w:tc>
        <w:tc>
          <w:tcPr>
            <w:tcW w:w="4927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Дата:</w:t>
            </w:r>
          </w:p>
        </w:tc>
      </w:tr>
      <w:tr w:rsidR="003C4AA9" w:rsidRPr="00943EB6" w:rsidTr="003C4AA9">
        <w:tc>
          <w:tcPr>
            <w:tcW w:w="4927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Наступна дата планування:</w:t>
            </w:r>
          </w:p>
        </w:tc>
        <w:tc>
          <w:tcPr>
            <w:tcW w:w="4927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3C4AA9">
        <w:tc>
          <w:tcPr>
            <w:tcW w:w="4927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Бачення:</w:t>
            </w:r>
          </w:p>
        </w:tc>
        <w:tc>
          <w:tcPr>
            <w:tcW w:w="4927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3C4AA9">
        <w:tc>
          <w:tcPr>
            <w:tcW w:w="4927" w:type="dxa"/>
          </w:tcPr>
          <w:p w:rsidR="003C4AA9" w:rsidRPr="00943EB6" w:rsidRDefault="00DB2AC0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Мета</w:t>
            </w:r>
            <w:r w:rsidR="003C4AA9"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</w:tc>
        <w:tc>
          <w:tcPr>
            <w:tcW w:w="4927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3C4AA9" w:rsidRPr="00943EB6" w:rsidRDefault="003C4AA9" w:rsidP="00B84F19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5"/>
        <w:gridCol w:w="985"/>
        <w:gridCol w:w="985"/>
        <w:gridCol w:w="985"/>
        <w:gridCol w:w="985"/>
        <w:gridCol w:w="985"/>
        <w:gridCol w:w="986"/>
        <w:gridCol w:w="986"/>
        <w:gridCol w:w="986"/>
        <w:gridCol w:w="986"/>
      </w:tblGrid>
      <w:tr w:rsidR="003C4AA9" w:rsidRPr="00943EB6" w:rsidTr="00A60B07">
        <w:trPr>
          <w:cantSplit/>
          <w:trHeight w:val="2679"/>
        </w:trPr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Які спеціальні дії мені треба зробити?</w:t>
            </w:r>
          </w:p>
        </w:tc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6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6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6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6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A60B07">
        <w:trPr>
          <w:cantSplit/>
          <w:trHeight w:val="2547"/>
        </w:trPr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Як я буду досягати?</w:t>
            </w:r>
          </w:p>
        </w:tc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6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6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6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6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A60B07">
        <w:trPr>
          <w:cantSplit/>
          <w:trHeight w:val="2396"/>
        </w:trPr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Можливі перешкоди</w:t>
            </w:r>
          </w:p>
        </w:tc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6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6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6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6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A60B07">
        <w:trPr>
          <w:cantSplit/>
          <w:trHeight w:val="2268"/>
        </w:trPr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43EB6"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Дата завершення</w:t>
            </w:r>
          </w:p>
        </w:tc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5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6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6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6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6" w:type="dxa"/>
            <w:textDirection w:val="btLr"/>
          </w:tcPr>
          <w:p w:rsidR="003C4AA9" w:rsidRPr="00943EB6" w:rsidRDefault="003C4AA9" w:rsidP="003C4AA9">
            <w:pPr>
              <w:ind w:left="113" w:right="113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A60B07" w:rsidRDefault="00A60B07" w:rsidP="00B84F19">
      <w:pPr>
        <w:jc w:val="both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60B07" w:rsidRDefault="00A60B07" w:rsidP="00B84F19">
      <w:pPr>
        <w:jc w:val="both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60B07" w:rsidRDefault="00A60B07" w:rsidP="00B84F19">
      <w:pPr>
        <w:jc w:val="both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60B07" w:rsidRDefault="00A60B07" w:rsidP="00B84F19">
      <w:pPr>
        <w:jc w:val="both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81586" w:rsidRPr="00943EB6" w:rsidRDefault="003C4AA9" w:rsidP="00B84F19">
      <w:pPr>
        <w:jc w:val="both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43EB6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</w:rPr>
        <w:t>Нотатки: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09"/>
      </w:tblGrid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C4AA9" w:rsidRPr="00943EB6" w:rsidTr="002922C8">
        <w:trPr>
          <w:trHeight w:val="384"/>
        </w:trPr>
        <w:tc>
          <w:tcPr>
            <w:tcW w:w="9809" w:type="dxa"/>
          </w:tcPr>
          <w:p w:rsidR="003C4AA9" w:rsidRPr="00943EB6" w:rsidRDefault="003C4AA9" w:rsidP="00B84F19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3C4AA9" w:rsidRPr="00943EB6" w:rsidRDefault="003C4AA9" w:rsidP="002922C8">
      <w:pPr>
        <w:jc w:val="both"/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</w:pPr>
    </w:p>
    <w:sectPr w:rsidR="003C4AA9" w:rsidRPr="00943EB6" w:rsidSect="00196774">
      <w:headerReference w:type="even" r:id="rId61"/>
      <w:headerReference w:type="default" r:id="rId62"/>
      <w:footerReference w:type="even" r:id="rId63"/>
      <w:footerReference w:type="default" r:id="rId64"/>
      <w:headerReference w:type="first" r:id="rId65"/>
      <w:footerReference w:type="first" r:id="rId66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B8C" w:rsidRDefault="00FE0B8C" w:rsidP="00943EB6">
      <w:r>
        <w:separator/>
      </w:r>
    </w:p>
  </w:endnote>
  <w:endnote w:type="continuationSeparator" w:id="0">
    <w:p w:rsidR="00FE0B8C" w:rsidRDefault="00FE0B8C" w:rsidP="00943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0EE" w:rsidRDefault="009050E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0EE" w:rsidRDefault="009050EE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0EE" w:rsidRDefault="009050E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B8C" w:rsidRDefault="00FE0B8C" w:rsidP="00943EB6">
      <w:r>
        <w:separator/>
      </w:r>
    </w:p>
  </w:footnote>
  <w:footnote w:type="continuationSeparator" w:id="0">
    <w:p w:rsidR="00FE0B8C" w:rsidRDefault="00FE0B8C" w:rsidP="00943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0EE" w:rsidRDefault="009050EE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EB6" w:rsidRPr="009050EE" w:rsidRDefault="009050EE" w:rsidP="00943EB6">
    <w:pPr>
      <w:pStyle w:val="aa"/>
      <w:rPr>
        <w:sz w:val="16"/>
        <w:szCs w:val="16"/>
        <w:lang w:val="ru-RU"/>
      </w:rPr>
    </w:pPr>
    <w:r>
      <w:rPr>
        <w:sz w:val="16"/>
        <w:szCs w:val="16"/>
      </w:rPr>
      <w:t>ГРОМАДСЬКА ОРГАНІЗАЦІЯ «РЕСУРСНИЙ ЦЕНТР «МАЙБУТТЯ»»</w:t>
    </w:r>
    <w:r w:rsidR="00943EB6" w:rsidRPr="009050EE">
      <w:rPr>
        <w:sz w:val="16"/>
        <w:szCs w:val="16"/>
        <w:lang w:val="ru-RU"/>
      </w:rPr>
      <w:t xml:space="preserve">                                                                         </w:t>
    </w:r>
    <w:r>
      <w:rPr>
        <w:sz w:val="16"/>
        <w:szCs w:val="16"/>
        <w:lang w:val="ru-RU"/>
      </w:rPr>
      <w:t xml:space="preserve">                    </w:t>
    </w:r>
    <w:bookmarkStart w:id="20" w:name="_GoBack"/>
    <w:bookmarkEnd w:id="20"/>
    <w:r w:rsidR="00FE0B8C">
      <w:rPr>
        <w:noProof/>
        <w:sz w:val="16"/>
        <w:szCs w:val="16"/>
        <w:lang w:val="ru-RU" w:eastAsia="ru-RU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8.75pt;height:48.75pt">
          <v:imagedata r:id="rId1" o:title="123"/>
        </v:shape>
      </w:pict>
    </w:r>
  </w:p>
  <w:p w:rsidR="00943EB6" w:rsidRPr="00943EB6" w:rsidRDefault="00943EB6" w:rsidP="00943EB6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0EE" w:rsidRDefault="009050E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C6584"/>
    <w:multiLevelType w:val="hybridMultilevel"/>
    <w:tmpl w:val="87F685F2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37B2E"/>
    <w:multiLevelType w:val="hybridMultilevel"/>
    <w:tmpl w:val="AE9E849C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286296"/>
    <w:rsid w:val="00021EF0"/>
    <w:rsid w:val="00072486"/>
    <w:rsid w:val="000803E6"/>
    <w:rsid w:val="000922F6"/>
    <w:rsid w:val="000A5404"/>
    <w:rsid w:val="000C3115"/>
    <w:rsid w:val="000E0B06"/>
    <w:rsid w:val="0011599F"/>
    <w:rsid w:val="00131918"/>
    <w:rsid w:val="00131EEF"/>
    <w:rsid w:val="00155982"/>
    <w:rsid w:val="00174D60"/>
    <w:rsid w:val="001826BE"/>
    <w:rsid w:val="00193814"/>
    <w:rsid w:val="00196774"/>
    <w:rsid w:val="001974E4"/>
    <w:rsid w:val="001A55FF"/>
    <w:rsid w:val="001A631F"/>
    <w:rsid w:val="001F63CF"/>
    <w:rsid w:val="00210647"/>
    <w:rsid w:val="00286296"/>
    <w:rsid w:val="002922C8"/>
    <w:rsid w:val="002E192E"/>
    <w:rsid w:val="0035460C"/>
    <w:rsid w:val="00396D5A"/>
    <w:rsid w:val="003A1ED1"/>
    <w:rsid w:val="003C4AA9"/>
    <w:rsid w:val="003E7A3B"/>
    <w:rsid w:val="004368CE"/>
    <w:rsid w:val="004505CE"/>
    <w:rsid w:val="004604A8"/>
    <w:rsid w:val="00464207"/>
    <w:rsid w:val="004B069C"/>
    <w:rsid w:val="004C5031"/>
    <w:rsid w:val="0051089F"/>
    <w:rsid w:val="00572520"/>
    <w:rsid w:val="005D34E7"/>
    <w:rsid w:val="005F0F3B"/>
    <w:rsid w:val="00627A0A"/>
    <w:rsid w:val="0063348A"/>
    <w:rsid w:val="00656E13"/>
    <w:rsid w:val="00667EBC"/>
    <w:rsid w:val="00674274"/>
    <w:rsid w:val="006758F0"/>
    <w:rsid w:val="00681586"/>
    <w:rsid w:val="006A2697"/>
    <w:rsid w:val="006A429A"/>
    <w:rsid w:val="006D6872"/>
    <w:rsid w:val="006F3C61"/>
    <w:rsid w:val="00740E80"/>
    <w:rsid w:val="00743471"/>
    <w:rsid w:val="007B0289"/>
    <w:rsid w:val="007C0A49"/>
    <w:rsid w:val="007D187F"/>
    <w:rsid w:val="007D49F9"/>
    <w:rsid w:val="007F3353"/>
    <w:rsid w:val="008049F9"/>
    <w:rsid w:val="008425B1"/>
    <w:rsid w:val="0085596C"/>
    <w:rsid w:val="00881696"/>
    <w:rsid w:val="008866A9"/>
    <w:rsid w:val="00893A60"/>
    <w:rsid w:val="008B53BB"/>
    <w:rsid w:val="008F2A29"/>
    <w:rsid w:val="008F3353"/>
    <w:rsid w:val="008F3591"/>
    <w:rsid w:val="009050EE"/>
    <w:rsid w:val="00943EB6"/>
    <w:rsid w:val="00A40354"/>
    <w:rsid w:val="00A42B7D"/>
    <w:rsid w:val="00A60B07"/>
    <w:rsid w:val="00A63005"/>
    <w:rsid w:val="00A84B13"/>
    <w:rsid w:val="00A95ED1"/>
    <w:rsid w:val="00AC51F6"/>
    <w:rsid w:val="00AF3F51"/>
    <w:rsid w:val="00B461E1"/>
    <w:rsid w:val="00B70B89"/>
    <w:rsid w:val="00B84F19"/>
    <w:rsid w:val="00B8530F"/>
    <w:rsid w:val="00BC2BAE"/>
    <w:rsid w:val="00BD7038"/>
    <w:rsid w:val="00BF68D8"/>
    <w:rsid w:val="00C86917"/>
    <w:rsid w:val="00C87EC6"/>
    <w:rsid w:val="00CE5B8A"/>
    <w:rsid w:val="00CF07A3"/>
    <w:rsid w:val="00D1010D"/>
    <w:rsid w:val="00D227C2"/>
    <w:rsid w:val="00DA510F"/>
    <w:rsid w:val="00DA66AD"/>
    <w:rsid w:val="00DB2AC0"/>
    <w:rsid w:val="00DB503B"/>
    <w:rsid w:val="00E07280"/>
    <w:rsid w:val="00E36C15"/>
    <w:rsid w:val="00E663ED"/>
    <w:rsid w:val="00EB11B6"/>
    <w:rsid w:val="00EE27F8"/>
    <w:rsid w:val="00F72C28"/>
    <w:rsid w:val="00F82AD8"/>
    <w:rsid w:val="00FE0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4459223-41A6-4411-8D9F-4D445A24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774"/>
    <w:pPr>
      <w:widowControl w:val="0"/>
      <w:suppressAutoHyphens/>
    </w:pPr>
    <w:rPr>
      <w:rFonts w:eastAsia="SimSun" w:cs="Mangal"/>
      <w:kern w:val="1"/>
      <w:sz w:val="24"/>
      <w:szCs w:val="24"/>
      <w:lang w:val="uk-UA" w:eastAsia="zh-CN" w:bidi="hi-IN"/>
    </w:rPr>
  </w:style>
  <w:style w:type="paragraph" w:styleId="1">
    <w:name w:val="heading 1"/>
    <w:basedOn w:val="a"/>
    <w:next w:val="a"/>
    <w:link w:val="10"/>
    <w:qFormat/>
    <w:rsid w:val="00CF07A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rsid w:val="0019677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3">
    <w:name w:val="Body Text"/>
    <w:basedOn w:val="a"/>
    <w:rsid w:val="00196774"/>
    <w:pPr>
      <w:spacing w:after="120"/>
    </w:pPr>
  </w:style>
  <w:style w:type="paragraph" w:styleId="a4">
    <w:name w:val="List"/>
    <w:basedOn w:val="a3"/>
    <w:rsid w:val="00196774"/>
  </w:style>
  <w:style w:type="paragraph" w:styleId="a5">
    <w:name w:val="caption"/>
    <w:basedOn w:val="a"/>
    <w:qFormat/>
    <w:rsid w:val="0019677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196774"/>
    <w:pPr>
      <w:suppressLineNumbers/>
    </w:pPr>
  </w:style>
  <w:style w:type="paragraph" w:customStyle="1" w:styleId="TableContents">
    <w:name w:val="Table Contents"/>
    <w:basedOn w:val="a"/>
    <w:rsid w:val="00196774"/>
    <w:pPr>
      <w:suppressLineNumbers/>
    </w:pPr>
  </w:style>
  <w:style w:type="paragraph" w:styleId="a6">
    <w:name w:val="Balloon Text"/>
    <w:basedOn w:val="a"/>
    <w:link w:val="a7"/>
    <w:rsid w:val="0051089F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rsid w:val="0051089F"/>
    <w:rPr>
      <w:rFonts w:ascii="Tahoma" w:eastAsia="SimSun" w:hAnsi="Tahoma" w:cs="Mangal"/>
      <w:kern w:val="1"/>
      <w:sz w:val="16"/>
      <w:szCs w:val="14"/>
      <w:lang w:val="uk-UA" w:eastAsia="zh-CN" w:bidi="hi-IN"/>
    </w:rPr>
  </w:style>
  <w:style w:type="table" w:styleId="a8">
    <w:name w:val="Table Grid"/>
    <w:basedOn w:val="a1"/>
    <w:rsid w:val="0045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F07A3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val="uk-UA" w:eastAsia="zh-CN" w:bidi="hi-IN"/>
    </w:rPr>
  </w:style>
  <w:style w:type="paragraph" w:styleId="a9">
    <w:name w:val="List Paragraph"/>
    <w:basedOn w:val="a"/>
    <w:uiPriority w:val="34"/>
    <w:qFormat/>
    <w:rsid w:val="006A2697"/>
    <w:pPr>
      <w:ind w:left="720"/>
      <w:contextualSpacing/>
    </w:pPr>
    <w:rPr>
      <w:szCs w:val="21"/>
    </w:rPr>
  </w:style>
  <w:style w:type="paragraph" w:styleId="aa">
    <w:name w:val="header"/>
    <w:basedOn w:val="a"/>
    <w:link w:val="ab"/>
    <w:uiPriority w:val="99"/>
    <w:unhideWhenUsed/>
    <w:rsid w:val="00943EB6"/>
    <w:pPr>
      <w:tabs>
        <w:tab w:val="center" w:pos="4677"/>
        <w:tab w:val="right" w:pos="9355"/>
      </w:tabs>
    </w:pPr>
    <w:rPr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943EB6"/>
    <w:rPr>
      <w:rFonts w:eastAsia="SimSun" w:cs="Mangal"/>
      <w:kern w:val="1"/>
      <w:sz w:val="24"/>
      <w:szCs w:val="21"/>
      <w:lang w:val="uk-UA" w:eastAsia="zh-CN" w:bidi="hi-IN"/>
    </w:rPr>
  </w:style>
  <w:style w:type="paragraph" w:styleId="ac">
    <w:name w:val="footer"/>
    <w:basedOn w:val="a"/>
    <w:link w:val="ad"/>
    <w:unhideWhenUsed/>
    <w:rsid w:val="00943EB6"/>
    <w:pPr>
      <w:tabs>
        <w:tab w:val="center" w:pos="4677"/>
        <w:tab w:val="right" w:pos="9355"/>
      </w:tabs>
    </w:pPr>
    <w:rPr>
      <w:szCs w:val="21"/>
    </w:rPr>
  </w:style>
  <w:style w:type="character" w:customStyle="1" w:styleId="ad">
    <w:name w:val="Нижний колонтитул Знак"/>
    <w:basedOn w:val="a0"/>
    <w:link w:val="ac"/>
    <w:rsid w:val="00943EB6"/>
    <w:rPr>
      <w:rFonts w:eastAsia="SimSun" w:cs="Mangal"/>
      <w:kern w:val="1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diagramData" Target="diagrams/data4.xml"/><Relationship Id="rId39" Type="http://schemas.openxmlformats.org/officeDocument/2006/relationships/diagramColors" Target="diagrams/colors6.xml"/><Relationship Id="rId21" Type="http://schemas.openxmlformats.org/officeDocument/2006/relationships/diagramData" Target="diagrams/data3.xml"/><Relationship Id="rId34" Type="http://schemas.openxmlformats.org/officeDocument/2006/relationships/diagramColors" Target="diagrams/colors5.xml"/><Relationship Id="rId42" Type="http://schemas.openxmlformats.org/officeDocument/2006/relationships/diagramLayout" Target="diagrams/layout7.xml"/><Relationship Id="rId47" Type="http://schemas.openxmlformats.org/officeDocument/2006/relationships/diagramLayout" Target="diagrams/layout8.xml"/><Relationship Id="rId50" Type="http://schemas.microsoft.com/office/2007/relationships/diagramDrawing" Target="diagrams/drawing8.xml"/><Relationship Id="rId55" Type="http://schemas.microsoft.com/office/2007/relationships/diagramDrawing" Target="diagrams/drawing9.xml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9" Type="http://schemas.openxmlformats.org/officeDocument/2006/relationships/diagramColors" Target="diagrams/colors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diagramColors" Target="diagrams/colors3.xml"/><Relationship Id="rId32" Type="http://schemas.openxmlformats.org/officeDocument/2006/relationships/diagramLayout" Target="diagrams/layout5.xml"/><Relationship Id="rId37" Type="http://schemas.openxmlformats.org/officeDocument/2006/relationships/diagramLayout" Target="diagrams/layout6.xml"/><Relationship Id="rId40" Type="http://schemas.microsoft.com/office/2007/relationships/diagramDrawing" Target="diagrams/drawing6.xml"/><Relationship Id="rId45" Type="http://schemas.microsoft.com/office/2007/relationships/diagramDrawing" Target="diagrams/drawing7.xml"/><Relationship Id="rId53" Type="http://schemas.openxmlformats.org/officeDocument/2006/relationships/diagramQuickStyle" Target="diagrams/quickStyle9.xml"/><Relationship Id="rId58" Type="http://schemas.openxmlformats.org/officeDocument/2006/relationships/diagramQuickStyle" Target="diagrams/quickStyle10.xml"/><Relationship Id="rId66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diagramQuickStyle" Target="diagrams/quickStyle3.xml"/><Relationship Id="rId28" Type="http://schemas.openxmlformats.org/officeDocument/2006/relationships/diagramQuickStyle" Target="diagrams/quickStyle4.xml"/><Relationship Id="rId36" Type="http://schemas.openxmlformats.org/officeDocument/2006/relationships/diagramData" Target="diagrams/data6.xml"/><Relationship Id="rId49" Type="http://schemas.openxmlformats.org/officeDocument/2006/relationships/diagramColors" Target="diagrams/colors8.xml"/><Relationship Id="rId57" Type="http://schemas.openxmlformats.org/officeDocument/2006/relationships/diagramLayout" Target="diagrams/layout10.xml"/><Relationship Id="rId61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31" Type="http://schemas.openxmlformats.org/officeDocument/2006/relationships/diagramData" Target="diagrams/data5.xml"/><Relationship Id="rId44" Type="http://schemas.openxmlformats.org/officeDocument/2006/relationships/diagramColors" Target="diagrams/colors7.xml"/><Relationship Id="rId52" Type="http://schemas.openxmlformats.org/officeDocument/2006/relationships/diagramLayout" Target="diagrams/layout9.xml"/><Relationship Id="rId60" Type="http://schemas.microsoft.com/office/2007/relationships/diagramDrawing" Target="diagrams/drawing10.xml"/><Relationship Id="rId65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diagramDrawing" Target="diagrams/drawing1.xml"/><Relationship Id="rId22" Type="http://schemas.openxmlformats.org/officeDocument/2006/relationships/diagramLayout" Target="diagrams/layout3.xml"/><Relationship Id="rId27" Type="http://schemas.openxmlformats.org/officeDocument/2006/relationships/diagramLayout" Target="diagrams/layout4.xml"/><Relationship Id="rId30" Type="http://schemas.microsoft.com/office/2007/relationships/diagramDrawing" Target="diagrams/drawing4.xml"/><Relationship Id="rId35" Type="http://schemas.microsoft.com/office/2007/relationships/diagramDrawing" Target="diagrams/drawing5.xml"/><Relationship Id="rId43" Type="http://schemas.openxmlformats.org/officeDocument/2006/relationships/diagramQuickStyle" Target="diagrams/quickStyle7.xml"/><Relationship Id="rId48" Type="http://schemas.openxmlformats.org/officeDocument/2006/relationships/diagramQuickStyle" Target="diagrams/quickStyle8.xml"/><Relationship Id="rId56" Type="http://schemas.openxmlformats.org/officeDocument/2006/relationships/diagramData" Target="diagrams/data10.xml"/><Relationship Id="rId64" Type="http://schemas.openxmlformats.org/officeDocument/2006/relationships/footer" Target="footer2.xml"/><Relationship Id="rId8" Type="http://schemas.openxmlformats.org/officeDocument/2006/relationships/image" Target="media/image1.png"/><Relationship Id="rId51" Type="http://schemas.openxmlformats.org/officeDocument/2006/relationships/diagramData" Target="diagrams/data9.xml"/><Relationship Id="rId3" Type="http://schemas.openxmlformats.org/officeDocument/2006/relationships/styles" Target="styl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microsoft.com/office/2007/relationships/diagramDrawing" Target="diagrams/drawing3.xml"/><Relationship Id="rId33" Type="http://schemas.openxmlformats.org/officeDocument/2006/relationships/diagramQuickStyle" Target="diagrams/quickStyle5.xml"/><Relationship Id="rId38" Type="http://schemas.openxmlformats.org/officeDocument/2006/relationships/diagramQuickStyle" Target="diagrams/quickStyle6.xml"/><Relationship Id="rId46" Type="http://schemas.openxmlformats.org/officeDocument/2006/relationships/diagramData" Target="diagrams/data8.xml"/><Relationship Id="rId59" Type="http://schemas.openxmlformats.org/officeDocument/2006/relationships/diagramColors" Target="diagrams/colors10.xml"/><Relationship Id="rId67" Type="http://schemas.openxmlformats.org/officeDocument/2006/relationships/fontTable" Target="fontTable.xml"/><Relationship Id="rId20" Type="http://schemas.openxmlformats.org/officeDocument/2006/relationships/image" Target="media/image3.png"/><Relationship Id="rId41" Type="http://schemas.openxmlformats.org/officeDocument/2006/relationships/diagramData" Target="diagrams/data7.xml"/><Relationship Id="rId54" Type="http://schemas.openxmlformats.org/officeDocument/2006/relationships/diagramColors" Target="diagrams/colors9.xml"/><Relationship Id="rId6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DFEDE2A-DB3A-4B34-8EDB-50606AEE3194}" type="doc">
      <dgm:prSet loTypeId="urn:microsoft.com/office/officeart/2005/8/layout/process1" loCatId="process" qsTypeId="urn:microsoft.com/office/officeart/2005/8/quickstyle/simple3" qsCatId="simple" csTypeId="urn:microsoft.com/office/officeart/2005/8/colors/accent1_1" csCatId="accent1" phldr="1"/>
      <dgm:spPr/>
    </dgm:pt>
    <dgm:pt modelId="{99D84242-5034-4183-B80F-26697C2C7698}">
      <dgm:prSet phldrT="[Текст]"/>
      <dgm:spPr/>
      <dgm:t>
        <a:bodyPr/>
        <a:lstStyle/>
        <a:p>
          <a:r>
            <a:rPr lang="ru-RU"/>
            <a:t>Етап 1</a:t>
          </a:r>
        </a:p>
      </dgm:t>
    </dgm:pt>
    <dgm:pt modelId="{54E8D320-E7D0-444B-BEA0-BA3451B21D4B}" type="parTrans" cxnId="{20C037AC-097E-4F37-97E2-D73F7C39EAE1}">
      <dgm:prSet/>
      <dgm:spPr/>
      <dgm:t>
        <a:bodyPr/>
        <a:lstStyle/>
        <a:p>
          <a:endParaRPr lang="ru-RU"/>
        </a:p>
      </dgm:t>
    </dgm:pt>
    <dgm:pt modelId="{55504881-FD22-4083-95F8-65A41602BBDF}" type="sibTrans" cxnId="{20C037AC-097E-4F37-97E2-D73F7C39EAE1}">
      <dgm:prSet/>
      <dgm:spPr/>
      <dgm:t>
        <a:bodyPr/>
        <a:lstStyle/>
        <a:p>
          <a:endParaRPr lang="ru-RU"/>
        </a:p>
      </dgm:t>
    </dgm:pt>
    <dgm:pt modelId="{859F01D4-CC97-4A7C-BAC6-AC5E014247B2}">
      <dgm:prSet phldrT="[Текст]"/>
      <dgm:spPr/>
      <dgm:t>
        <a:bodyPr/>
        <a:lstStyle/>
        <a:p>
          <a:r>
            <a:rPr lang="ru-RU"/>
            <a:t>Етап 2</a:t>
          </a:r>
        </a:p>
      </dgm:t>
    </dgm:pt>
    <dgm:pt modelId="{1BC150BE-FC5B-4951-9F60-A535737D845E}" type="parTrans" cxnId="{15964ABE-110E-416C-B077-C17CC840FF0F}">
      <dgm:prSet/>
      <dgm:spPr/>
      <dgm:t>
        <a:bodyPr/>
        <a:lstStyle/>
        <a:p>
          <a:endParaRPr lang="ru-RU"/>
        </a:p>
      </dgm:t>
    </dgm:pt>
    <dgm:pt modelId="{BFF42045-63BE-49A0-A629-460F25BECF03}" type="sibTrans" cxnId="{15964ABE-110E-416C-B077-C17CC840FF0F}">
      <dgm:prSet/>
      <dgm:spPr/>
      <dgm:t>
        <a:bodyPr/>
        <a:lstStyle/>
        <a:p>
          <a:endParaRPr lang="ru-RU"/>
        </a:p>
      </dgm:t>
    </dgm:pt>
    <dgm:pt modelId="{EB126ADD-73A4-437E-A244-D84776B8AC44}">
      <dgm:prSet phldrT="[Текст]"/>
      <dgm:spPr/>
      <dgm:t>
        <a:bodyPr/>
        <a:lstStyle/>
        <a:p>
          <a:r>
            <a:rPr lang="ru-RU"/>
            <a:t>Етап 3</a:t>
          </a:r>
        </a:p>
      </dgm:t>
    </dgm:pt>
    <dgm:pt modelId="{08F0466D-7148-4E07-878E-A5A2A5D5B46D}" type="parTrans" cxnId="{092C42B8-BF9B-4816-B057-CBF3012A9C67}">
      <dgm:prSet/>
      <dgm:spPr/>
      <dgm:t>
        <a:bodyPr/>
        <a:lstStyle/>
        <a:p>
          <a:endParaRPr lang="ru-RU"/>
        </a:p>
      </dgm:t>
    </dgm:pt>
    <dgm:pt modelId="{BF3ECCE4-553C-495C-9249-E061D6EB6947}" type="sibTrans" cxnId="{092C42B8-BF9B-4816-B057-CBF3012A9C67}">
      <dgm:prSet/>
      <dgm:spPr/>
      <dgm:t>
        <a:bodyPr/>
        <a:lstStyle/>
        <a:p>
          <a:endParaRPr lang="ru-RU"/>
        </a:p>
      </dgm:t>
    </dgm:pt>
    <dgm:pt modelId="{E7C16097-FADB-4F15-A638-A820E115328B}">
      <dgm:prSet phldrT="[Текст]"/>
      <dgm:spPr/>
      <dgm:t>
        <a:bodyPr/>
        <a:lstStyle/>
        <a:p>
          <a:r>
            <a:rPr lang="ru-RU"/>
            <a:t>Етап 4</a:t>
          </a:r>
        </a:p>
      </dgm:t>
    </dgm:pt>
    <dgm:pt modelId="{81EA6435-FCCF-498A-BD68-858EEF6DC2F1}" type="parTrans" cxnId="{093A917A-94CC-4FA0-A64B-037ACB62C33E}">
      <dgm:prSet/>
      <dgm:spPr/>
      <dgm:t>
        <a:bodyPr/>
        <a:lstStyle/>
        <a:p>
          <a:endParaRPr lang="ru-RU"/>
        </a:p>
      </dgm:t>
    </dgm:pt>
    <dgm:pt modelId="{0E25C1DD-AB68-467E-98F8-73F8DE8A6449}" type="sibTrans" cxnId="{093A917A-94CC-4FA0-A64B-037ACB62C33E}">
      <dgm:prSet/>
      <dgm:spPr/>
      <dgm:t>
        <a:bodyPr/>
        <a:lstStyle/>
        <a:p>
          <a:endParaRPr lang="ru-RU"/>
        </a:p>
      </dgm:t>
    </dgm:pt>
    <dgm:pt modelId="{1C81105D-299B-4B34-9EEA-3D2FA5098F15}">
      <dgm:prSet phldrT="[Текст]"/>
      <dgm:spPr/>
      <dgm:t>
        <a:bodyPr/>
        <a:lstStyle/>
        <a:p>
          <a:r>
            <a:rPr lang="ru-RU"/>
            <a:t>Етап 5</a:t>
          </a:r>
        </a:p>
      </dgm:t>
    </dgm:pt>
    <dgm:pt modelId="{16AE908D-527C-4FB8-A7F4-5AC2FE5DE3FA}" type="parTrans" cxnId="{D9BF2FD5-4252-4C8D-B0B9-6897B4D94C5E}">
      <dgm:prSet/>
      <dgm:spPr/>
      <dgm:t>
        <a:bodyPr/>
        <a:lstStyle/>
        <a:p>
          <a:endParaRPr lang="ru-RU"/>
        </a:p>
      </dgm:t>
    </dgm:pt>
    <dgm:pt modelId="{32EF8FF9-53C8-42F6-9FE8-F2794AC57C66}" type="sibTrans" cxnId="{D9BF2FD5-4252-4C8D-B0B9-6897B4D94C5E}">
      <dgm:prSet/>
      <dgm:spPr/>
      <dgm:t>
        <a:bodyPr/>
        <a:lstStyle/>
        <a:p>
          <a:endParaRPr lang="ru-RU"/>
        </a:p>
      </dgm:t>
    </dgm:pt>
    <dgm:pt modelId="{834BBEAF-D4B7-4138-ADB5-2A1F5EEE07C8}" type="pres">
      <dgm:prSet presAssocID="{DDFEDE2A-DB3A-4B34-8EDB-50606AEE3194}" presName="Name0" presStyleCnt="0">
        <dgm:presLayoutVars>
          <dgm:dir/>
          <dgm:resizeHandles val="exact"/>
        </dgm:presLayoutVars>
      </dgm:prSet>
      <dgm:spPr/>
    </dgm:pt>
    <dgm:pt modelId="{70B8FB15-CC93-4F15-ABB8-5ADB7044CA87}" type="pres">
      <dgm:prSet presAssocID="{99D84242-5034-4183-B80F-26697C2C7698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C9FE40B-3CFF-4369-9770-C3E3C80DA74B}" type="pres">
      <dgm:prSet presAssocID="{55504881-FD22-4083-95F8-65A41602BBDF}" presName="sibTrans" presStyleLbl="sibTrans2D1" presStyleIdx="0" presStyleCnt="4"/>
      <dgm:spPr/>
      <dgm:t>
        <a:bodyPr/>
        <a:lstStyle/>
        <a:p>
          <a:endParaRPr lang="ru-RU"/>
        </a:p>
      </dgm:t>
    </dgm:pt>
    <dgm:pt modelId="{FFF26872-953D-467D-B34A-9933BDDC076A}" type="pres">
      <dgm:prSet presAssocID="{55504881-FD22-4083-95F8-65A41602BBDF}" presName="connectorText" presStyleLbl="sibTrans2D1" presStyleIdx="0" presStyleCnt="4"/>
      <dgm:spPr/>
      <dgm:t>
        <a:bodyPr/>
        <a:lstStyle/>
        <a:p>
          <a:endParaRPr lang="ru-RU"/>
        </a:p>
      </dgm:t>
    </dgm:pt>
    <dgm:pt modelId="{B5C4EECC-BD2F-4134-984D-58CDF8AEA7E3}" type="pres">
      <dgm:prSet presAssocID="{859F01D4-CC97-4A7C-BAC6-AC5E014247B2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BDF27E2-317F-464A-A341-ACD014446ADC}" type="pres">
      <dgm:prSet presAssocID="{BFF42045-63BE-49A0-A629-460F25BECF03}" presName="sibTrans" presStyleLbl="sibTrans2D1" presStyleIdx="1" presStyleCnt="4"/>
      <dgm:spPr/>
      <dgm:t>
        <a:bodyPr/>
        <a:lstStyle/>
        <a:p>
          <a:endParaRPr lang="ru-RU"/>
        </a:p>
      </dgm:t>
    </dgm:pt>
    <dgm:pt modelId="{21CF5FE9-E531-4637-8655-5BFBE8A5C9E0}" type="pres">
      <dgm:prSet presAssocID="{BFF42045-63BE-49A0-A629-460F25BECF03}" presName="connectorText" presStyleLbl="sibTrans2D1" presStyleIdx="1" presStyleCnt="4"/>
      <dgm:spPr/>
      <dgm:t>
        <a:bodyPr/>
        <a:lstStyle/>
        <a:p>
          <a:endParaRPr lang="ru-RU"/>
        </a:p>
      </dgm:t>
    </dgm:pt>
    <dgm:pt modelId="{B597B70E-FF47-4BB9-9E74-AC60EA6DF074}" type="pres">
      <dgm:prSet presAssocID="{EB126ADD-73A4-437E-A244-D84776B8AC44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9CB45D4-3224-4295-919D-19F5E6539D1C}" type="pres">
      <dgm:prSet presAssocID="{BF3ECCE4-553C-495C-9249-E061D6EB6947}" presName="sibTrans" presStyleLbl="sibTrans2D1" presStyleIdx="2" presStyleCnt="4"/>
      <dgm:spPr/>
      <dgm:t>
        <a:bodyPr/>
        <a:lstStyle/>
        <a:p>
          <a:endParaRPr lang="ru-RU"/>
        </a:p>
      </dgm:t>
    </dgm:pt>
    <dgm:pt modelId="{0600D062-E578-4567-8712-4498032196BA}" type="pres">
      <dgm:prSet presAssocID="{BF3ECCE4-553C-495C-9249-E061D6EB6947}" presName="connectorText" presStyleLbl="sibTrans2D1" presStyleIdx="2" presStyleCnt="4"/>
      <dgm:spPr/>
      <dgm:t>
        <a:bodyPr/>
        <a:lstStyle/>
        <a:p>
          <a:endParaRPr lang="ru-RU"/>
        </a:p>
      </dgm:t>
    </dgm:pt>
    <dgm:pt modelId="{983148A0-3274-4300-9C81-4A5D84E0EA2F}" type="pres">
      <dgm:prSet presAssocID="{E7C16097-FADB-4F15-A638-A820E115328B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60F941F-7C8C-41E5-9881-3E06CCAD39E9}" type="pres">
      <dgm:prSet presAssocID="{0E25C1DD-AB68-467E-98F8-73F8DE8A6449}" presName="sibTrans" presStyleLbl="sibTrans2D1" presStyleIdx="3" presStyleCnt="4"/>
      <dgm:spPr/>
      <dgm:t>
        <a:bodyPr/>
        <a:lstStyle/>
        <a:p>
          <a:endParaRPr lang="ru-RU"/>
        </a:p>
      </dgm:t>
    </dgm:pt>
    <dgm:pt modelId="{26C7DA25-D23E-4E68-8B7F-AAB083CE62BE}" type="pres">
      <dgm:prSet presAssocID="{0E25C1DD-AB68-467E-98F8-73F8DE8A6449}" presName="connectorText" presStyleLbl="sibTrans2D1" presStyleIdx="3" presStyleCnt="4"/>
      <dgm:spPr/>
      <dgm:t>
        <a:bodyPr/>
        <a:lstStyle/>
        <a:p>
          <a:endParaRPr lang="ru-RU"/>
        </a:p>
      </dgm:t>
    </dgm:pt>
    <dgm:pt modelId="{CC82961B-D79E-4243-9C00-481846B02B61}" type="pres">
      <dgm:prSet presAssocID="{1C81105D-299B-4B34-9EEA-3D2FA5098F15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5964ABE-110E-416C-B077-C17CC840FF0F}" srcId="{DDFEDE2A-DB3A-4B34-8EDB-50606AEE3194}" destId="{859F01D4-CC97-4A7C-BAC6-AC5E014247B2}" srcOrd="1" destOrd="0" parTransId="{1BC150BE-FC5B-4951-9F60-A535737D845E}" sibTransId="{BFF42045-63BE-49A0-A629-460F25BECF03}"/>
    <dgm:cxn modelId="{D9BF2FD5-4252-4C8D-B0B9-6897B4D94C5E}" srcId="{DDFEDE2A-DB3A-4B34-8EDB-50606AEE3194}" destId="{1C81105D-299B-4B34-9EEA-3D2FA5098F15}" srcOrd="4" destOrd="0" parTransId="{16AE908D-527C-4FB8-A7F4-5AC2FE5DE3FA}" sibTransId="{32EF8FF9-53C8-42F6-9FE8-F2794AC57C66}"/>
    <dgm:cxn modelId="{F6E852B5-E8E4-4496-A080-383356E9E378}" type="presOf" srcId="{BF3ECCE4-553C-495C-9249-E061D6EB6947}" destId="{0600D062-E578-4567-8712-4498032196BA}" srcOrd="1" destOrd="0" presId="urn:microsoft.com/office/officeart/2005/8/layout/process1"/>
    <dgm:cxn modelId="{1A08FB59-8B89-455C-BF5E-A8DA696EA27F}" type="presOf" srcId="{EB126ADD-73A4-437E-A244-D84776B8AC44}" destId="{B597B70E-FF47-4BB9-9E74-AC60EA6DF074}" srcOrd="0" destOrd="0" presId="urn:microsoft.com/office/officeart/2005/8/layout/process1"/>
    <dgm:cxn modelId="{2E016DD1-1657-4859-B379-22621762666E}" type="presOf" srcId="{859F01D4-CC97-4A7C-BAC6-AC5E014247B2}" destId="{B5C4EECC-BD2F-4134-984D-58CDF8AEA7E3}" srcOrd="0" destOrd="0" presId="urn:microsoft.com/office/officeart/2005/8/layout/process1"/>
    <dgm:cxn modelId="{20C037AC-097E-4F37-97E2-D73F7C39EAE1}" srcId="{DDFEDE2A-DB3A-4B34-8EDB-50606AEE3194}" destId="{99D84242-5034-4183-B80F-26697C2C7698}" srcOrd="0" destOrd="0" parTransId="{54E8D320-E7D0-444B-BEA0-BA3451B21D4B}" sibTransId="{55504881-FD22-4083-95F8-65A41602BBDF}"/>
    <dgm:cxn modelId="{B67E607F-5A79-48A5-A1CC-F40AAD31E36B}" type="presOf" srcId="{E7C16097-FADB-4F15-A638-A820E115328B}" destId="{983148A0-3274-4300-9C81-4A5D84E0EA2F}" srcOrd="0" destOrd="0" presId="urn:microsoft.com/office/officeart/2005/8/layout/process1"/>
    <dgm:cxn modelId="{E1295E4C-CA57-4A47-B6AB-4EDE9BCEF645}" type="presOf" srcId="{55504881-FD22-4083-95F8-65A41602BBDF}" destId="{FFF26872-953D-467D-B34A-9933BDDC076A}" srcOrd="1" destOrd="0" presId="urn:microsoft.com/office/officeart/2005/8/layout/process1"/>
    <dgm:cxn modelId="{EAED62BE-0442-43E0-AB8E-FFD7182D10BB}" type="presOf" srcId="{99D84242-5034-4183-B80F-26697C2C7698}" destId="{70B8FB15-CC93-4F15-ABB8-5ADB7044CA87}" srcOrd="0" destOrd="0" presId="urn:microsoft.com/office/officeart/2005/8/layout/process1"/>
    <dgm:cxn modelId="{55AE0102-1313-45A0-9FF8-E3C100019B19}" type="presOf" srcId="{BFF42045-63BE-49A0-A629-460F25BECF03}" destId="{7BDF27E2-317F-464A-A341-ACD014446ADC}" srcOrd="0" destOrd="0" presId="urn:microsoft.com/office/officeart/2005/8/layout/process1"/>
    <dgm:cxn modelId="{0C6986E3-32B8-4861-AD6A-F0540E53EB43}" type="presOf" srcId="{DDFEDE2A-DB3A-4B34-8EDB-50606AEE3194}" destId="{834BBEAF-D4B7-4138-ADB5-2A1F5EEE07C8}" srcOrd="0" destOrd="0" presId="urn:microsoft.com/office/officeart/2005/8/layout/process1"/>
    <dgm:cxn modelId="{092C42B8-BF9B-4816-B057-CBF3012A9C67}" srcId="{DDFEDE2A-DB3A-4B34-8EDB-50606AEE3194}" destId="{EB126ADD-73A4-437E-A244-D84776B8AC44}" srcOrd="2" destOrd="0" parTransId="{08F0466D-7148-4E07-878E-A5A2A5D5B46D}" sibTransId="{BF3ECCE4-553C-495C-9249-E061D6EB6947}"/>
    <dgm:cxn modelId="{5233769D-EFCE-401C-973D-4F7FFD5E4A11}" type="presOf" srcId="{0E25C1DD-AB68-467E-98F8-73F8DE8A6449}" destId="{26C7DA25-D23E-4E68-8B7F-AAB083CE62BE}" srcOrd="1" destOrd="0" presId="urn:microsoft.com/office/officeart/2005/8/layout/process1"/>
    <dgm:cxn modelId="{7EA1E2CC-FF19-456F-8A64-1A70A4EBEE68}" type="presOf" srcId="{55504881-FD22-4083-95F8-65A41602BBDF}" destId="{2C9FE40B-3CFF-4369-9770-C3E3C80DA74B}" srcOrd="0" destOrd="0" presId="urn:microsoft.com/office/officeart/2005/8/layout/process1"/>
    <dgm:cxn modelId="{393878A1-7731-4D94-940D-1388C99703D4}" type="presOf" srcId="{1C81105D-299B-4B34-9EEA-3D2FA5098F15}" destId="{CC82961B-D79E-4243-9C00-481846B02B61}" srcOrd="0" destOrd="0" presId="urn:microsoft.com/office/officeart/2005/8/layout/process1"/>
    <dgm:cxn modelId="{093A917A-94CC-4FA0-A64B-037ACB62C33E}" srcId="{DDFEDE2A-DB3A-4B34-8EDB-50606AEE3194}" destId="{E7C16097-FADB-4F15-A638-A820E115328B}" srcOrd="3" destOrd="0" parTransId="{81EA6435-FCCF-498A-BD68-858EEF6DC2F1}" sibTransId="{0E25C1DD-AB68-467E-98F8-73F8DE8A6449}"/>
    <dgm:cxn modelId="{44B9C8C9-8351-42CB-9AC6-B2C2F163C4DD}" type="presOf" srcId="{0E25C1DD-AB68-467E-98F8-73F8DE8A6449}" destId="{A60F941F-7C8C-41E5-9881-3E06CCAD39E9}" srcOrd="0" destOrd="0" presId="urn:microsoft.com/office/officeart/2005/8/layout/process1"/>
    <dgm:cxn modelId="{E8ED54AB-C3F5-4B18-960E-91A0EDCEC30A}" type="presOf" srcId="{BFF42045-63BE-49A0-A629-460F25BECF03}" destId="{21CF5FE9-E531-4637-8655-5BFBE8A5C9E0}" srcOrd="1" destOrd="0" presId="urn:microsoft.com/office/officeart/2005/8/layout/process1"/>
    <dgm:cxn modelId="{1801C495-C80F-47F6-B571-552198BF78EC}" type="presOf" srcId="{BF3ECCE4-553C-495C-9249-E061D6EB6947}" destId="{89CB45D4-3224-4295-919D-19F5E6539D1C}" srcOrd="0" destOrd="0" presId="urn:microsoft.com/office/officeart/2005/8/layout/process1"/>
    <dgm:cxn modelId="{A0B9A888-8683-4EBD-8781-A5CB14C25B21}" type="presParOf" srcId="{834BBEAF-D4B7-4138-ADB5-2A1F5EEE07C8}" destId="{70B8FB15-CC93-4F15-ABB8-5ADB7044CA87}" srcOrd="0" destOrd="0" presId="urn:microsoft.com/office/officeart/2005/8/layout/process1"/>
    <dgm:cxn modelId="{23919972-F57F-46F3-9851-BBAC11188DA3}" type="presParOf" srcId="{834BBEAF-D4B7-4138-ADB5-2A1F5EEE07C8}" destId="{2C9FE40B-3CFF-4369-9770-C3E3C80DA74B}" srcOrd="1" destOrd="0" presId="urn:microsoft.com/office/officeart/2005/8/layout/process1"/>
    <dgm:cxn modelId="{33F345B3-16CE-4797-8840-F7C3BE9B5D82}" type="presParOf" srcId="{2C9FE40B-3CFF-4369-9770-C3E3C80DA74B}" destId="{FFF26872-953D-467D-B34A-9933BDDC076A}" srcOrd="0" destOrd="0" presId="urn:microsoft.com/office/officeart/2005/8/layout/process1"/>
    <dgm:cxn modelId="{DA6D855F-16C6-4481-BE74-DED8AD154EAD}" type="presParOf" srcId="{834BBEAF-D4B7-4138-ADB5-2A1F5EEE07C8}" destId="{B5C4EECC-BD2F-4134-984D-58CDF8AEA7E3}" srcOrd="2" destOrd="0" presId="urn:microsoft.com/office/officeart/2005/8/layout/process1"/>
    <dgm:cxn modelId="{9BF8E690-2824-456C-94C1-C7F4CB8DA735}" type="presParOf" srcId="{834BBEAF-D4B7-4138-ADB5-2A1F5EEE07C8}" destId="{7BDF27E2-317F-464A-A341-ACD014446ADC}" srcOrd="3" destOrd="0" presId="urn:microsoft.com/office/officeart/2005/8/layout/process1"/>
    <dgm:cxn modelId="{1B9C4D33-8849-4AFA-A77B-EED84B1ADAC3}" type="presParOf" srcId="{7BDF27E2-317F-464A-A341-ACD014446ADC}" destId="{21CF5FE9-E531-4637-8655-5BFBE8A5C9E0}" srcOrd="0" destOrd="0" presId="urn:microsoft.com/office/officeart/2005/8/layout/process1"/>
    <dgm:cxn modelId="{0B562B50-C54C-4FC1-A696-022F071A02D4}" type="presParOf" srcId="{834BBEAF-D4B7-4138-ADB5-2A1F5EEE07C8}" destId="{B597B70E-FF47-4BB9-9E74-AC60EA6DF074}" srcOrd="4" destOrd="0" presId="urn:microsoft.com/office/officeart/2005/8/layout/process1"/>
    <dgm:cxn modelId="{6E4C4433-60EA-46ED-A8CC-2FC97586C391}" type="presParOf" srcId="{834BBEAF-D4B7-4138-ADB5-2A1F5EEE07C8}" destId="{89CB45D4-3224-4295-919D-19F5E6539D1C}" srcOrd="5" destOrd="0" presId="urn:microsoft.com/office/officeart/2005/8/layout/process1"/>
    <dgm:cxn modelId="{C808403C-2A7B-4BEE-A6FD-7FF4080996ED}" type="presParOf" srcId="{89CB45D4-3224-4295-919D-19F5E6539D1C}" destId="{0600D062-E578-4567-8712-4498032196BA}" srcOrd="0" destOrd="0" presId="urn:microsoft.com/office/officeart/2005/8/layout/process1"/>
    <dgm:cxn modelId="{525D55FC-D53E-41EA-A406-B7AEE488E8BD}" type="presParOf" srcId="{834BBEAF-D4B7-4138-ADB5-2A1F5EEE07C8}" destId="{983148A0-3274-4300-9C81-4A5D84E0EA2F}" srcOrd="6" destOrd="0" presId="urn:microsoft.com/office/officeart/2005/8/layout/process1"/>
    <dgm:cxn modelId="{0FD7E087-15EA-40D0-8D63-371B89024A42}" type="presParOf" srcId="{834BBEAF-D4B7-4138-ADB5-2A1F5EEE07C8}" destId="{A60F941F-7C8C-41E5-9881-3E06CCAD39E9}" srcOrd="7" destOrd="0" presId="urn:microsoft.com/office/officeart/2005/8/layout/process1"/>
    <dgm:cxn modelId="{94F4742C-1DBF-4FCA-BC7E-17C077DCC8FE}" type="presParOf" srcId="{A60F941F-7C8C-41E5-9881-3E06CCAD39E9}" destId="{26C7DA25-D23E-4E68-8B7F-AAB083CE62BE}" srcOrd="0" destOrd="0" presId="urn:microsoft.com/office/officeart/2005/8/layout/process1"/>
    <dgm:cxn modelId="{2E7DC1CF-5B04-428A-A009-F5398AEE983C}" type="presParOf" srcId="{834BBEAF-D4B7-4138-ADB5-2A1F5EEE07C8}" destId="{CC82961B-D79E-4243-9C00-481846B02B61}" srcOrd="8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61F3C23B-D40E-4EC7-9980-B46A7E5B20B0}" type="doc">
      <dgm:prSet loTypeId="urn:microsoft.com/office/officeart/2005/8/layout/hChevron3" loCatId="process" qsTypeId="urn:microsoft.com/office/officeart/2005/8/quickstyle/simple1" qsCatId="simple" csTypeId="urn:microsoft.com/office/officeart/2005/8/colors/accent1_1" csCatId="accent1" phldr="1"/>
      <dgm:spPr/>
    </dgm:pt>
    <dgm:pt modelId="{FAAA2E08-4F89-4A73-82D2-33AF3784C537}">
      <dgm:prSet phldrT="[Текст]" custT="1"/>
      <dgm:spPr/>
      <dgm:t>
        <a:bodyPr/>
        <a:lstStyle/>
        <a:p>
          <a:r>
            <a:rPr lang="ru-RU" sz="2000" b="1"/>
            <a:t>Робота</a:t>
          </a:r>
        </a:p>
      </dgm:t>
    </dgm:pt>
    <dgm:pt modelId="{1DD1349A-9120-44A0-8569-B1E14786084F}" type="parTrans" cxnId="{4ECF480B-9953-4CA5-8791-71205AF39343}">
      <dgm:prSet/>
      <dgm:spPr/>
      <dgm:t>
        <a:bodyPr/>
        <a:lstStyle/>
        <a:p>
          <a:endParaRPr lang="ru-RU"/>
        </a:p>
      </dgm:t>
    </dgm:pt>
    <dgm:pt modelId="{63E73245-4D57-4176-BE48-93773758F55F}" type="sibTrans" cxnId="{4ECF480B-9953-4CA5-8791-71205AF39343}">
      <dgm:prSet/>
      <dgm:spPr/>
      <dgm:t>
        <a:bodyPr/>
        <a:lstStyle/>
        <a:p>
          <a:endParaRPr lang="ru-RU"/>
        </a:p>
      </dgm:t>
    </dgm:pt>
    <dgm:pt modelId="{9BE56A39-A367-46B4-84BD-9CB05A072703}">
      <dgm:prSet phldrT="[Текст]"/>
      <dgm:spPr/>
      <dgm:t>
        <a:bodyPr/>
        <a:lstStyle/>
        <a:p>
          <a:r>
            <a:rPr lang="ru-RU"/>
            <a:t>Часткова або повна втрата зв'язків</a:t>
          </a:r>
        </a:p>
      </dgm:t>
    </dgm:pt>
    <dgm:pt modelId="{2B719DBE-C3E1-4D92-BF15-CC69E4469D86}" type="parTrans" cxnId="{E65DD33D-70E1-4F74-BD4C-059262DDCA0C}">
      <dgm:prSet/>
      <dgm:spPr/>
      <dgm:t>
        <a:bodyPr/>
        <a:lstStyle/>
        <a:p>
          <a:endParaRPr lang="ru-RU"/>
        </a:p>
      </dgm:t>
    </dgm:pt>
    <dgm:pt modelId="{A7CF540A-A7E3-4BCA-BB51-41E7A67A99FF}" type="sibTrans" cxnId="{E65DD33D-70E1-4F74-BD4C-059262DDCA0C}">
      <dgm:prSet/>
      <dgm:spPr/>
      <dgm:t>
        <a:bodyPr/>
        <a:lstStyle/>
        <a:p>
          <a:endParaRPr lang="ru-RU"/>
        </a:p>
      </dgm:t>
    </dgm:pt>
    <dgm:pt modelId="{6CC88275-2A56-4E2F-8CAC-9F465B50DA3E}">
      <dgm:prSet phldrT="[Текст]"/>
      <dgm:spPr/>
      <dgm:t>
        <a:bodyPr/>
        <a:lstStyle/>
        <a:p>
          <a:r>
            <a:rPr lang="ru-RU"/>
            <a:t>Потреба управляти стресорами на робочому місці та життєвим балансом</a:t>
          </a:r>
        </a:p>
      </dgm:t>
    </dgm:pt>
    <dgm:pt modelId="{D34ED40B-EB94-4453-9317-7FF4D2177A61}" type="parTrans" cxnId="{D628DA3F-7AD5-4B25-BABF-F9365150CF21}">
      <dgm:prSet/>
      <dgm:spPr/>
      <dgm:t>
        <a:bodyPr/>
        <a:lstStyle/>
        <a:p>
          <a:endParaRPr lang="ru-RU"/>
        </a:p>
      </dgm:t>
    </dgm:pt>
    <dgm:pt modelId="{B196FE46-9588-4849-A966-05159A992DED}" type="sibTrans" cxnId="{D628DA3F-7AD5-4B25-BABF-F9365150CF21}">
      <dgm:prSet/>
      <dgm:spPr/>
      <dgm:t>
        <a:bodyPr/>
        <a:lstStyle/>
        <a:p>
          <a:endParaRPr lang="ru-RU"/>
        </a:p>
      </dgm:t>
    </dgm:pt>
    <dgm:pt modelId="{884AEFBE-FC6D-450F-B7A3-AD4999D48B67}">
      <dgm:prSet phldrT="[Текст]"/>
      <dgm:spPr/>
      <dgm:t>
        <a:bodyPr/>
        <a:lstStyle/>
        <a:p>
          <a:r>
            <a:rPr lang="ru-RU"/>
            <a:t>Усвідомлення того, як пристосувати та розвивати нову ідентичність себе як працівника або менеджера</a:t>
          </a:r>
        </a:p>
      </dgm:t>
    </dgm:pt>
    <dgm:pt modelId="{AAA72847-A3E2-4664-9160-91335D6C3D9D}" type="parTrans" cxnId="{FCE9437F-B158-4044-87BE-8024EEE36BF3}">
      <dgm:prSet/>
      <dgm:spPr/>
      <dgm:t>
        <a:bodyPr/>
        <a:lstStyle/>
        <a:p>
          <a:endParaRPr lang="ru-RU"/>
        </a:p>
      </dgm:t>
    </dgm:pt>
    <dgm:pt modelId="{379AF364-1CF0-403E-AAF0-607C8BBEFB2E}" type="sibTrans" cxnId="{FCE9437F-B158-4044-87BE-8024EEE36BF3}">
      <dgm:prSet/>
      <dgm:spPr/>
      <dgm:t>
        <a:bodyPr/>
        <a:lstStyle/>
        <a:p>
          <a:endParaRPr lang="ru-RU"/>
        </a:p>
      </dgm:t>
    </dgm:pt>
    <dgm:pt modelId="{22159BA9-DEBA-4F4B-9863-321B3F336B04}">
      <dgm:prSet phldrT="[Текст]"/>
      <dgm:spPr/>
      <dgm:t>
        <a:bodyPr/>
        <a:lstStyle/>
        <a:p>
          <a:r>
            <a:rPr lang="ru-RU"/>
            <a:t>Усвідомлення, що ми висококваліфіковані та визнані лідери</a:t>
          </a:r>
        </a:p>
      </dgm:t>
    </dgm:pt>
    <dgm:pt modelId="{77E3AB74-4FA3-4138-B3F1-4DD54CDBD849}" type="parTrans" cxnId="{99B97AC8-ED78-405A-A505-2D11FF6ED98E}">
      <dgm:prSet/>
      <dgm:spPr/>
      <dgm:t>
        <a:bodyPr/>
        <a:lstStyle/>
        <a:p>
          <a:endParaRPr lang="ru-RU"/>
        </a:p>
      </dgm:t>
    </dgm:pt>
    <dgm:pt modelId="{9BD713F9-9579-4DB3-9488-CCEA706AEEDE}" type="sibTrans" cxnId="{99B97AC8-ED78-405A-A505-2D11FF6ED98E}">
      <dgm:prSet/>
      <dgm:spPr/>
      <dgm:t>
        <a:bodyPr/>
        <a:lstStyle/>
        <a:p>
          <a:endParaRPr lang="ru-RU"/>
        </a:p>
      </dgm:t>
    </dgm:pt>
    <dgm:pt modelId="{68DE633F-5C40-424F-B166-FCA55B1B6651}">
      <dgm:prSet phldrT="[Текст]"/>
      <dgm:spPr/>
      <dgm:t>
        <a:bodyPr/>
        <a:lstStyle/>
        <a:p>
          <a:r>
            <a:rPr lang="ru-RU"/>
            <a:t>Здатність підвищувати та реалізовувати свій лідерський потенціал</a:t>
          </a:r>
        </a:p>
      </dgm:t>
    </dgm:pt>
    <dgm:pt modelId="{20E63346-FC65-487B-ACAF-6D03AC43D8DE}" type="parTrans" cxnId="{7E290C81-74DA-4D80-945D-034C4692064B}">
      <dgm:prSet/>
      <dgm:spPr/>
      <dgm:t>
        <a:bodyPr/>
        <a:lstStyle/>
        <a:p>
          <a:endParaRPr lang="ru-RU"/>
        </a:p>
      </dgm:t>
    </dgm:pt>
    <dgm:pt modelId="{70982829-89DB-4870-A168-17DE3A65F135}" type="sibTrans" cxnId="{7E290C81-74DA-4D80-945D-034C4692064B}">
      <dgm:prSet/>
      <dgm:spPr/>
      <dgm:t>
        <a:bodyPr/>
        <a:lstStyle/>
        <a:p>
          <a:endParaRPr lang="ru-RU"/>
        </a:p>
      </dgm:t>
    </dgm:pt>
    <dgm:pt modelId="{F57772B5-F74F-47B4-A1FA-0590EF8122C5}" type="pres">
      <dgm:prSet presAssocID="{61F3C23B-D40E-4EC7-9980-B46A7E5B20B0}" presName="Name0" presStyleCnt="0">
        <dgm:presLayoutVars>
          <dgm:dir/>
          <dgm:resizeHandles val="exact"/>
        </dgm:presLayoutVars>
      </dgm:prSet>
      <dgm:spPr/>
    </dgm:pt>
    <dgm:pt modelId="{A0887709-B5A4-496B-9F8A-0D6999EC2D60}" type="pres">
      <dgm:prSet presAssocID="{FAAA2E08-4F89-4A73-82D2-33AF3784C537}" presName="parTxOnly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5238C3E-F168-4AFA-B228-A8758BB38495}" type="pres">
      <dgm:prSet presAssocID="{63E73245-4D57-4176-BE48-93773758F55F}" presName="parSpace" presStyleCnt="0"/>
      <dgm:spPr/>
    </dgm:pt>
    <dgm:pt modelId="{F5D41BAC-4220-4863-B7E4-8288EF741157}" type="pres">
      <dgm:prSet presAssocID="{9BE56A39-A367-46B4-84BD-9CB05A072703}" presName="parTxOnly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D043BDD-340A-4CA1-AE7D-6B4B01403AB1}" type="pres">
      <dgm:prSet presAssocID="{A7CF540A-A7E3-4BCA-BB51-41E7A67A99FF}" presName="parSpace" presStyleCnt="0"/>
      <dgm:spPr/>
    </dgm:pt>
    <dgm:pt modelId="{45A3D7D4-93B7-46CB-AEEE-B5B46E7B4341}" type="pres">
      <dgm:prSet presAssocID="{6CC88275-2A56-4E2F-8CAC-9F465B50DA3E}" presName="parTxOnly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C01FAB8-7C20-4197-9B6A-56E25C1D90BF}" type="pres">
      <dgm:prSet presAssocID="{B196FE46-9588-4849-A966-05159A992DED}" presName="parSpace" presStyleCnt="0"/>
      <dgm:spPr/>
    </dgm:pt>
    <dgm:pt modelId="{1E4C9601-8ABB-476C-9372-251736D2099B}" type="pres">
      <dgm:prSet presAssocID="{884AEFBE-FC6D-450F-B7A3-AD4999D48B67}" presName="parTxOnly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959D279-BA4D-4FDC-B8F6-2E752015A4A9}" type="pres">
      <dgm:prSet presAssocID="{379AF364-1CF0-403E-AAF0-607C8BBEFB2E}" presName="parSpace" presStyleCnt="0"/>
      <dgm:spPr/>
    </dgm:pt>
    <dgm:pt modelId="{61FF82AA-D57F-4F9B-A37B-C31AC34129AF}" type="pres">
      <dgm:prSet presAssocID="{22159BA9-DEBA-4F4B-9863-321B3F336B04}" presName="parTxOnly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87B85F5-2537-4B15-AAE8-49EEBC2FB946}" type="pres">
      <dgm:prSet presAssocID="{9BD713F9-9579-4DB3-9488-CCEA706AEEDE}" presName="parSpace" presStyleCnt="0"/>
      <dgm:spPr/>
    </dgm:pt>
    <dgm:pt modelId="{03750DEF-58A8-4885-A692-28819AC6B571}" type="pres">
      <dgm:prSet presAssocID="{68DE633F-5C40-424F-B166-FCA55B1B6651}" presName="parTxOnly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72C418F-2D00-4E51-8B79-BFE01E4BC6BD}" type="presOf" srcId="{FAAA2E08-4F89-4A73-82D2-33AF3784C537}" destId="{A0887709-B5A4-496B-9F8A-0D6999EC2D60}" srcOrd="0" destOrd="0" presId="urn:microsoft.com/office/officeart/2005/8/layout/hChevron3"/>
    <dgm:cxn modelId="{D628DA3F-7AD5-4B25-BABF-F9365150CF21}" srcId="{61F3C23B-D40E-4EC7-9980-B46A7E5B20B0}" destId="{6CC88275-2A56-4E2F-8CAC-9F465B50DA3E}" srcOrd="2" destOrd="0" parTransId="{D34ED40B-EB94-4453-9317-7FF4D2177A61}" sibTransId="{B196FE46-9588-4849-A966-05159A992DED}"/>
    <dgm:cxn modelId="{A2B8AC38-9F6C-49BE-8BCD-31FF2199D821}" type="presOf" srcId="{884AEFBE-FC6D-450F-B7A3-AD4999D48B67}" destId="{1E4C9601-8ABB-476C-9372-251736D2099B}" srcOrd="0" destOrd="0" presId="urn:microsoft.com/office/officeart/2005/8/layout/hChevron3"/>
    <dgm:cxn modelId="{36B51FAB-E70C-44E8-A2F7-36FD17C1B763}" type="presOf" srcId="{6CC88275-2A56-4E2F-8CAC-9F465B50DA3E}" destId="{45A3D7D4-93B7-46CB-AEEE-B5B46E7B4341}" srcOrd="0" destOrd="0" presId="urn:microsoft.com/office/officeart/2005/8/layout/hChevron3"/>
    <dgm:cxn modelId="{E65DD33D-70E1-4F74-BD4C-059262DDCA0C}" srcId="{61F3C23B-D40E-4EC7-9980-B46A7E5B20B0}" destId="{9BE56A39-A367-46B4-84BD-9CB05A072703}" srcOrd="1" destOrd="0" parTransId="{2B719DBE-C3E1-4D92-BF15-CC69E4469D86}" sibTransId="{A7CF540A-A7E3-4BCA-BB51-41E7A67A99FF}"/>
    <dgm:cxn modelId="{FCE9437F-B158-4044-87BE-8024EEE36BF3}" srcId="{61F3C23B-D40E-4EC7-9980-B46A7E5B20B0}" destId="{884AEFBE-FC6D-450F-B7A3-AD4999D48B67}" srcOrd="3" destOrd="0" parTransId="{AAA72847-A3E2-4664-9160-91335D6C3D9D}" sibTransId="{379AF364-1CF0-403E-AAF0-607C8BBEFB2E}"/>
    <dgm:cxn modelId="{4ECF480B-9953-4CA5-8791-71205AF39343}" srcId="{61F3C23B-D40E-4EC7-9980-B46A7E5B20B0}" destId="{FAAA2E08-4F89-4A73-82D2-33AF3784C537}" srcOrd="0" destOrd="0" parTransId="{1DD1349A-9120-44A0-8569-B1E14786084F}" sibTransId="{63E73245-4D57-4176-BE48-93773758F55F}"/>
    <dgm:cxn modelId="{8EDFC33D-EE35-4801-8468-826E585F9911}" type="presOf" srcId="{22159BA9-DEBA-4F4B-9863-321B3F336B04}" destId="{61FF82AA-D57F-4F9B-A37B-C31AC34129AF}" srcOrd="0" destOrd="0" presId="urn:microsoft.com/office/officeart/2005/8/layout/hChevron3"/>
    <dgm:cxn modelId="{8A43611C-44D6-43ED-881A-C75292B572BC}" type="presOf" srcId="{68DE633F-5C40-424F-B166-FCA55B1B6651}" destId="{03750DEF-58A8-4885-A692-28819AC6B571}" srcOrd="0" destOrd="0" presId="urn:microsoft.com/office/officeart/2005/8/layout/hChevron3"/>
    <dgm:cxn modelId="{A754ABFE-C924-4F95-AD8C-36EB43B735AF}" type="presOf" srcId="{61F3C23B-D40E-4EC7-9980-B46A7E5B20B0}" destId="{F57772B5-F74F-47B4-A1FA-0590EF8122C5}" srcOrd="0" destOrd="0" presId="urn:microsoft.com/office/officeart/2005/8/layout/hChevron3"/>
    <dgm:cxn modelId="{99B97AC8-ED78-405A-A505-2D11FF6ED98E}" srcId="{61F3C23B-D40E-4EC7-9980-B46A7E5B20B0}" destId="{22159BA9-DEBA-4F4B-9863-321B3F336B04}" srcOrd="4" destOrd="0" parTransId="{77E3AB74-4FA3-4138-B3F1-4DD54CDBD849}" sibTransId="{9BD713F9-9579-4DB3-9488-CCEA706AEEDE}"/>
    <dgm:cxn modelId="{482B4F23-1387-4283-B8DC-30934E736E63}" type="presOf" srcId="{9BE56A39-A367-46B4-84BD-9CB05A072703}" destId="{F5D41BAC-4220-4863-B7E4-8288EF741157}" srcOrd="0" destOrd="0" presId="urn:microsoft.com/office/officeart/2005/8/layout/hChevron3"/>
    <dgm:cxn modelId="{7E290C81-74DA-4D80-945D-034C4692064B}" srcId="{61F3C23B-D40E-4EC7-9980-B46A7E5B20B0}" destId="{68DE633F-5C40-424F-B166-FCA55B1B6651}" srcOrd="5" destOrd="0" parTransId="{20E63346-FC65-487B-ACAF-6D03AC43D8DE}" sibTransId="{70982829-89DB-4870-A168-17DE3A65F135}"/>
    <dgm:cxn modelId="{5F0CD08E-DE18-4A2F-941A-163AED55373F}" type="presParOf" srcId="{F57772B5-F74F-47B4-A1FA-0590EF8122C5}" destId="{A0887709-B5A4-496B-9F8A-0D6999EC2D60}" srcOrd="0" destOrd="0" presId="urn:microsoft.com/office/officeart/2005/8/layout/hChevron3"/>
    <dgm:cxn modelId="{2EA128D6-35E8-4C37-A649-49DCA1A4489E}" type="presParOf" srcId="{F57772B5-F74F-47B4-A1FA-0590EF8122C5}" destId="{E5238C3E-F168-4AFA-B228-A8758BB38495}" srcOrd="1" destOrd="0" presId="urn:microsoft.com/office/officeart/2005/8/layout/hChevron3"/>
    <dgm:cxn modelId="{66451143-C408-41E1-8689-5E03809C28A5}" type="presParOf" srcId="{F57772B5-F74F-47B4-A1FA-0590EF8122C5}" destId="{F5D41BAC-4220-4863-B7E4-8288EF741157}" srcOrd="2" destOrd="0" presId="urn:microsoft.com/office/officeart/2005/8/layout/hChevron3"/>
    <dgm:cxn modelId="{9E540590-3C86-44D1-99AF-AE198F1EBC05}" type="presParOf" srcId="{F57772B5-F74F-47B4-A1FA-0590EF8122C5}" destId="{0D043BDD-340A-4CA1-AE7D-6B4B01403AB1}" srcOrd="3" destOrd="0" presId="urn:microsoft.com/office/officeart/2005/8/layout/hChevron3"/>
    <dgm:cxn modelId="{88719C63-433B-4CB1-9813-7040003BE7F4}" type="presParOf" srcId="{F57772B5-F74F-47B4-A1FA-0590EF8122C5}" destId="{45A3D7D4-93B7-46CB-AEEE-B5B46E7B4341}" srcOrd="4" destOrd="0" presId="urn:microsoft.com/office/officeart/2005/8/layout/hChevron3"/>
    <dgm:cxn modelId="{AB3F2654-2315-437A-A54E-D181B8D910D3}" type="presParOf" srcId="{F57772B5-F74F-47B4-A1FA-0590EF8122C5}" destId="{6C01FAB8-7C20-4197-9B6A-56E25C1D90BF}" srcOrd="5" destOrd="0" presId="urn:microsoft.com/office/officeart/2005/8/layout/hChevron3"/>
    <dgm:cxn modelId="{C4F2E2EC-79F7-4A05-AE4E-51CBDA099C3F}" type="presParOf" srcId="{F57772B5-F74F-47B4-A1FA-0590EF8122C5}" destId="{1E4C9601-8ABB-476C-9372-251736D2099B}" srcOrd="6" destOrd="0" presId="urn:microsoft.com/office/officeart/2005/8/layout/hChevron3"/>
    <dgm:cxn modelId="{EA554318-97CB-44AC-9CD1-6196AECFD145}" type="presParOf" srcId="{F57772B5-F74F-47B4-A1FA-0590EF8122C5}" destId="{A959D279-BA4D-4FDC-B8F6-2E752015A4A9}" srcOrd="7" destOrd="0" presId="urn:microsoft.com/office/officeart/2005/8/layout/hChevron3"/>
    <dgm:cxn modelId="{68DCFF42-0040-4C58-890A-5D966D3BCF6B}" type="presParOf" srcId="{F57772B5-F74F-47B4-A1FA-0590EF8122C5}" destId="{61FF82AA-D57F-4F9B-A37B-C31AC34129AF}" srcOrd="8" destOrd="0" presId="urn:microsoft.com/office/officeart/2005/8/layout/hChevron3"/>
    <dgm:cxn modelId="{15DED410-CF0F-432D-A0E1-E61349193660}" type="presParOf" srcId="{F57772B5-F74F-47B4-A1FA-0590EF8122C5}" destId="{287B85F5-2537-4B15-AAE8-49EEBC2FB946}" srcOrd="9" destOrd="0" presId="urn:microsoft.com/office/officeart/2005/8/layout/hChevron3"/>
    <dgm:cxn modelId="{B6755ED6-2573-4C80-80B7-9177D7013CE6}" type="presParOf" srcId="{F57772B5-F74F-47B4-A1FA-0590EF8122C5}" destId="{03750DEF-58A8-4885-A692-28819AC6B571}" srcOrd="10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6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58610D1-1232-4FA5-8209-5B5BDE9CD8AF}" type="doc">
      <dgm:prSet loTypeId="urn:microsoft.com/office/officeart/2005/8/layout/process1" loCatId="process" qsTypeId="urn:microsoft.com/office/officeart/2005/8/quickstyle/simple3" qsCatId="simple" csTypeId="urn:microsoft.com/office/officeart/2005/8/colors/accent1_1" csCatId="accent1" phldr="1"/>
      <dgm:spPr/>
    </dgm:pt>
    <dgm:pt modelId="{B86DA9EE-DA4C-4240-8302-9D24EAC94972}">
      <dgm:prSet phldrT="[Текст]" custT="1"/>
      <dgm:spPr/>
      <dgm:t>
        <a:bodyPr/>
        <a:lstStyle/>
        <a:p>
          <a:r>
            <a:rPr lang="uk-UA" sz="1200"/>
            <a:t>Очікування</a:t>
          </a:r>
          <a:endParaRPr lang="ru-RU" sz="1200"/>
        </a:p>
      </dgm:t>
    </dgm:pt>
    <dgm:pt modelId="{3A764870-DC0A-47B8-8355-24EBFD590D4E}" type="parTrans" cxnId="{45441A8B-C61B-450C-A62F-8EF7531AE688}">
      <dgm:prSet/>
      <dgm:spPr/>
      <dgm:t>
        <a:bodyPr/>
        <a:lstStyle/>
        <a:p>
          <a:endParaRPr lang="ru-RU" sz="2800"/>
        </a:p>
      </dgm:t>
    </dgm:pt>
    <dgm:pt modelId="{78DAABC0-7F37-43D2-B0CD-E5321F7CABDB}" type="sibTrans" cxnId="{45441A8B-C61B-450C-A62F-8EF7531AE688}">
      <dgm:prSet custT="1"/>
      <dgm:spPr/>
      <dgm:t>
        <a:bodyPr/>
        <a:lstStyle/>
        <a:p>
          <a:endParaRPr lang="ru-RU" sz="1050"/>
        </a:p>
      </dgm:t>
    </dgm:pt>
    <dgm:pt modelId="{5A4B79D9-1784-4D76-9821-C4914D4B6A98}">
      <dgm:prSet phldrT="[Текст]" custT="1"/>
      <dgm:spPr/>
      <dgm:t>
        <a:bodyPr/>
        <a:lstStyle/>
        <a:p>
          <a:r>
            <a:rPr lang="uk-UA" sz="1200"/>
            <a:t>Зустріч з рідними</a:t>
          </a:r>
          <a:endParaRPr lang="ru-RU" sz="1200"/>
        </a:p>
      </dgm:t>
    </dgm:pt>
    <dgm:pt modelId="{A32F02C4-CE97-4171-A181-DB48CC307EE8}" type="parTrans" cxnId="{F49A93B5-AA39-419F-88A0-33CB7368AA07}">
      <dgm:prSet/>
      <dgm:spPr/>
      <dgm:t>
        <a:bodyPr/>
        <a:lstStyle/>
        <a:p>
          <a:endParaRPr lang="ru-RU" sz="2800"/>
        </a:p>
      </dgm:t>
    </dgm:pt>
    <dgm:pt modelId="{BA984798-4D40-4145-AE7C-541192A06486}" type="sibTrans" cxnId="{F49A93B5-AA39-419F-88A0-33CB7368AA07}">
      <dgm:prSet custT="1"/>
      <dgm:spPr/>
      <dgm:t>
        <a:bodyPr/>
        <a:lstStyle/>
        <a:p>
          <a:endParaRPr lang="ru-RU" sz="1050"/>
        </a:p>
      </dgm:t>
    </dgm:pt>
    <dgm:pt modelId="{103B2783-70B5-41CF-8DC1-DD25145B86AE}">
      <dgm:prSet phldrT="[Текст]" custT="1">
        <dgm:style>
          <a:lnRef idx="2">
            <a:schemeClr val="accent2">
              <a:shade val="50000"/>
            </a:schemeClr>
          </a:lnRef>
          <a:fillRef idx="1">
            <a:schemeClr val="accent2"/>
          </a:fillRef>
          <a:effectRef idx="0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uk-UA" sz="1200">
              <a:solidFill>
                <a:schemeClr val="bg1"/>
              </a:solidFill>
            </a:rPr>
            <a:t>Усвідом-лення змін</a:t>
          </a:r>
          <a:endParaRPr lang="ru-RU" sz="1200">
            <a:solidFill>
              <a:schemeClr val="bg1"/>
            </a:solidFill>
          </a:endParaRPr>
        </a:p>
      </dgm:t>
    </dgm:pt>
    <dgm:pt modelId="{68EE1217-93A2-4CF2-873A-25B6B729ACF7}" type="parTrans" cxnId="{E5E4EE3A-D66D-4692-A602-6F7CE72E07C9}">
      <dgm:prSet/>
      <dgm:spPr/>
      <dgm:t>
        <a:bodyPr/>
        <a:lstStyle/>
        <a:p>
          <a:endParaRPr lang="ru-RU" sz="2800"/>
        </a:p>
      </dgm:t>
    </dgm:pt>
    <dgm:pt modelId="{4735B5B8-C690-4A35-8134-47E99AFB8785}" type="sibTrans" cxnId="{E5E4EE3A-D66D-4692-A602-6F7CE72E07C9}">
      <dgm:prSet custT="1"/>
      <dgm:spPr/>
      <dgm:t>
        <a:bodyPr/>
        <a:lstStyle/>
        <a:p>
          <a:endParaRPr lang="ru-RU" sz="1050"/>
        </a:p>
      </dgm:t>
    </dgm:pt>
    <dgm:pt modelId="{2482EFA3-927D-4392-8B10-66F527345B2A}">
      <dgm:prSet phldrT="[Текст]" custT="1">
        <dgm:style>
          <a:lnRef idx="2">
            <a:schemeClr val="accent2">
              <a:shade val="50000"/>
            </a:schemeClr>
          </a:lnRef>
          <a:fillRef idx="1">
            <a:schemeClr val="accent2"/>
          </a:fillRef>
          <a:effectRef idx="0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uk-UA" sz="1200">
              <a:solidFill>
                <a:schemeClr val="bg1"/>
              </a:solidFill>
            </a:rPr>
            <a:t>Прийняття змін</a:t>
          </a:r>
          <a:endParaRPr lang="ru-RU" sz="1200">
            <a:solidFill>
              <a:schemeClr val="bg1"/>
            </a:solidFill>
          </a:endParaRPr>
        </a:p>
      </dgm:t>
    </dgm:pt>
    <dgm:pt modelId="{015FC26D-BDE8-48E3-AD39-22EF7FB26EBC}" type="parTrans" cxnId="{7B529D01-5267-4393-A3E0-028FB89FFED0}">
      <dgm:prSet/>
      <dgm:spPr/>
      <dgm:t>
        <a:bodyPr/>
        <a:lstStyle/>
        <a:p>
          <a:endParaRPr lang="ru-RU" sz="2800"/>
        </a:p>
      </dgm:t>
    </dgm:pt>
    <dgm:pt modelId="{0DB3EDEA-9F2A-4199-A440-D431E7383BF3}" type="sibTrans" cxnId="{7B529D01-5267-4393-A3E0-028FB89FFED0}">
      <dgm:prSet custT="1"/>
      <dgm:spPr/>
      <dgm:t>
        <a:bodyPr/>
        <a:lstStyle/>
        <a:p>
          <a:endParaRPr lang="ru-RU" sz="1050"/>
        </a:p>
      </dgm:t>
    </dgm:pt>
    <dgm:pt modelId="{8370EB4F-7620-42BB-A967-399E50C9C8A6}">
      <dgm:prSet phldrT="[Текст]" custT="1"/>
      <dgm:spPr>
        <a:solidFill>
          <a:srgbClr val="00B050"/>
        </a:solidFill>
      </dgm:spPr>
      <dgm:t>
        <a:bodyPr/>
        <a:lstStyle/>
        <a:p>
          <a:r>
            <a:rPr lang="uk-UA" sz="1200"/>
            <a:t>Нове життя</a:t>
          </a:r>
          <a:endParaRPr lang="ru-RU" sz="1200"/>
        </a:p>
      </dgm:t>
    </dgm:pt>
    <dgm:pt modelId="{7444EFD5-D742-4F70-98A0-09C00C2B3C41}" type="parTrans" cxnId="{DD47FD6A-1370-477E-8F29-C325E418654D}">
      <dgm:prSet/>
      <dgm:spPr/>
      <dgm:t>
        <a:bodyPr/>
        <a:lstStyle/>
        <a:p>
          <a:endParaRPr lang="ru-RU" sz="2800"/>
        </a:p>
      </dgm:t>
    </dgm:pt>
    <dgm:pt modelId="{CBDADC28-0A3B-44A4-BE5E-5619A8CD6816}" type="sibTrans" cxnId="{DD47FD6A-1370-477E-8F29-C325E418654D}">
      <dgm:prSet/>
      <dgm:spPr/>
      <dgm:t>
        <a:bodyPr/>
        <a:lstStyle/>
        <a:p>
          <a:endParaRPr lang="ru-RU" sz="2800"/>
        </a:p>
      </dgm:t>
    </dgm:pt>
    <dgm:pt modelId="{55D2261B-E6BF-44DE-A8D0-6740C0D2EC33}" type="pres">
      <dgm:prSet presAssocID="{F58610D1-1232-4FA5-8209-5B5BDE9CD8AF}" presName="Name0" presStyleCnt="0">
        <dgm:presLayoutVars>
          <dgm:dir/>
          <dgm:resizeHandles val="exact"/>
        </dgm:presLayoutVars>
      </dgm:prSet>
      <dgm:spPr/>
    </dgm:pt>
    <dgm:pt modelId="{5DEBCA5D-F074-44F1-A2DF-40A40FE6BFFE}" type="pres">
      <dgm:prSet presAssocID="{B86DA9EE-DA4C-4240-8302-9D24EAC94972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2993108-9697-4355-8A1B-9D2C0655AD83}" type="pres">
      <dgm:prSet presAssocID="{78DAABC0-7F37-43D2-B0CD-E5321F7CABDB}" presName="sibTrans" presStyleLbl="sibTrans2D1" presStyleIdx="0" presStyleCnt="4"/>
      <dgm:spPr/>
      <dgm:t>
        <a:bodyPr/>
        <a:lstStyle/>
        <a:p>
          <a:endParaRPr lang="ru-RU"/>
        </a:p>
      </dgm:t>
    </dgm:pt>
    <dgm:pt modelId="{A0891431-E323-4CB5-AC7C-DE85B85FEF35}" type="pres">
      <dgm:prSet presAssocID="{78DAABC0-7F37-43D2-B0CD-E5321F7CABDB}" presName="connectorText" presStyleLbl="sibTrans2D1" presStyleIdx="0" presStyleCnt="4"/>
      <dgm:spPr/>
      <dgm:t>
        <a:bodyPr/>
        <a:lstStyle/>
        <a:p>
          <a:endParaRPr lang="ru-RU"/>
        </a:p>
      </dgm:t>
    </dgm:pt>
    <dgm:pt modelId="{191ACBD5-169C-4D41-8D38-F3CD77DAEAD5}" type="pres">
      <dgm:prSet presAssocID="{5A4B79D9-1784-4D76-9821-C4914D4B6A98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E116238-3106-44AC-8379-5C0BD9A8A7FA}" type="pres">
      <dgm:prSet presAssocID="{BA984798-4D40-4145-AE7C-541192A06486}" presName="sibTrans" presStyleLbl="sibTrans2D1" presStyleIdx="1" presStyleCnt="4"/>
      <dgm:spPr/>
      <dgm:t>
        <a:bodyPr/>
        <a:lstStyle/>
        <a:p>
          <a:endParaRPr lang="ru-RU"/>
        </a:p>
      </dgm:t>
    </dgm:pt>
    <dgm:pt modelId="{A598E2CF-667E-4F4B-9188-AAF5E74AC015}" type="pres">
      <dgm:prSet presAssocID="{BA984798-4D40-4145-AE7C-541192A06486}" presName="connectorText" presStyleLbl="sibTrans2D1" presStyleIdx="1" presStyleCnt="4"/>
      <dgm:spPr/>
      <dgm:t>
        <a:bodyPr/>
        <a:lstStyle/>
        <a:p>
          <a:endParaRPr lang="ru-RU"/>
        </a:p>
      </dgm:t>
    </dgm:pt>
    <dgm:pt modelId="{AB75389A-6129-42AF-95BF-C5E5A90C794D}" type="pres">
      <dgm:prSet presAssocID="{103B2783-70B5-41CF-8DC1-DD25145B86AE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00B9003-E1EF-4CC7-BA4D-244FB0A6FBC3}" type="pres">
      <dgm:prSet presAssocID="{4735B5B8-C690-4A35-8134-47E99AFB8785}" presName="sibTrans" presStyleLbl="sibTrans2D1" presStyleIdx="2" presStyleCnt="4"/>
      <dgm:spPr/>
      <dgm:t>
        <a:bodyPr/>
        <a:lstStyle/>
        <a:p>
          <a:endParaRPr lang="ru-RU"/>
        </a:p>
      </dgm:t>
    </dgm:pt>
    <dgm:pt modelId="{3213BA38-3BD3-4855-8E3D-CAD45681B01D}" type="pres">
      <dgm:prSet presAssocID="{4735B5B8-C690-4A35-8134-47E99AFB8785}" presName="connectorText" presStyleLbl="sibTrans2D1" presStyleIdx="2" presStyleCnt="4"/>
      <dgm:spPr/>
      <dgm:t>
        <a:bodyPr/>
        <a:lstStyle/>
        <a:p>
          <a:endParaRPr lang="ru-RU"/>
        </a:p>
      </dgm:t>
    </dgm:pt>
    <dgm:pt modelId="{3026ADD8-DECD-4365-87C3-F8BE68EA0306}" type="pres">
      <dgm:prSet presAssocID="{2482EFA3-927D-4392-8B10-66F527345B2A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50B74A4-7AA1-4B6B-8E4B-AE30EECD68E6}" type="pres">
      <dgm:prSet presAssocID="{0DB3EDEA-9F2A-4199-A440-D431E7383BF3}" presName="sibTrans" presStyleLbl="sibTrans2D1" presStyleIdx="3" presStyleCnt="4"/>
      <dgm:spPr/>
      <dgm:t>
        <a:bodyPr/>
        <a:lstStyle/>
        <a:p>
          <a:endParaRPr lang="ru-RU"/>
        </a:p>
      </dgm:t>
    </dgm:pt>
    <dgm:pt modelId="{476A4C93-D125-4FE5-8D05-DA96D3821BC0}" type="pres">
      <dgm:prSet presAssocID="{0DB3EDEA-9F2A-4199-A440-D431E7383BF3}" presName="connectorText" presStyleLbl="sibTrans2D1" presStyleIdx="3" presStyleCnt="4"/>
      <dgm:spPr/>
      <dgm:t>
        <a:bodyPr/>
        <a:lstStyle/>
        <a:p>
          <a:endParaRPr lang="ru-RU"/>
        </a:p>
      </dgm:t>
    </dgm:pt>
    <dgm:pt modelId="{467215A5-0AEB-4AE5-8A8A-08B028ECBEDB}" type="pres">
      <dgm:prSet presAssocID="{8370EB4F-7620-42BB-A967-399E50C9C8A6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B8C2CAE-901E-4B0D-ADEE-EE1B5188B2CD}" type="presOf" srcId="{78DAABC0-7F37-43D2-B0CD-E5321F7CABDB}" destId="{A0891431-E323-4CB5-AC7C-DE85B85FEF35}" srcOrd="1" destOrd="0" presId="urn:microsoft.com/office/officeart/2005/8/layout/process1"/>
    <dgm:cxn modelId="{DD47FD6A-1370-477E-8F29-C325E418654D}" srcId="{F58610D1-1232-4FA5-8209-5B5BDE9CD8AF}" destId="{8370EB4F-7620-42BB-A967-399E50C9C8A6}" srcOrd="4" destOrd="0" parTransId="{7444EFD5-D742-4F70-98A0-09C00C2B3C41}" sibTransId="{CBDADC28-0A3B-44A4-BE5E-5619A8CD6816}"/>
    <dgm:cxn modelId="{3F8E358A-9695-479B-A2CF-9BDC407478B0}" type="presOf" srcId="{0DB3EDEA-9F2A-4199-A440-D431E7383BF3}" destId="{476A4C93-D125-4FE5-8D05-DA96D3821BC0}" srcOrd="1" destOrd="0" presId="urn:microsoft.com/office/officeart/2005/8/layout/process1"/>
    <dgm:cxn modelId="{F49A93B5-AA39-419F-88A0-33CB7368AA07}" srcId="{F58610D1-1232-4FA5-8209-5B5BDE9CD8AF}" destId="{5A4B79D9-1784-4D76-9821-C4914D4B6A98}" srcOrd="1" destOrd="0" parTransId="{A32F02C4-CE97-4171-A181-DB48CC307EE8}" sibTransId="{BA984798-4D40-4145-AE7C-541192A06486}"/>
    <dgm:cxn modelId="{CB7A574C-3AB3-454A-90ED-12FEB5E5D0AF}" type="presOf" srcId="{2482EFA3-927D-4392-8B10-66F527345B2A}" destId="{3026ADD8-DECD-4365-87C3-F8BE68EA0306}" srcOrd="0" destOrd="0" presId="urn:microsoft.com/office/officeart/2005/8/layout/process1"/>
    <dgm:cxn modelId="{30A7BD97-B136-4C5C-8763-320C97D7F45D}" type="presOf" srcId="{4735B5B8-C690-4A35-8134-47E99AFB8785}" destId="{E00B9003-E1EF-4CC7-BA4D-244FB0A6FBC3}" srcOrd="0" destOrd="0" presId="urn:microsoft.com/office/officeart/2005/8/layout/process1"/>
    <dgm:cxn modelId="{BBDD77DE-C1DF-432B-AC7D-E49DB187D3AB}" type="presOf" srcId="{BA984798-4D40-4145-AE7C-541192A06486}" destId="{A598E2CF-667E-4F4B-9188-AAF5E74AC015}" srcOrd="1" destOrd="0" presId="urn:microsoft.com/office/officeart/2005/8/layout/process1"/>
    <dgm:cxn modelId="{F1EAD53E-88F1-423E-80C6-F9C5D252DB9D}" type="presOf" srcId="{B86DA9EE-DA4C-4240-8302-9D24EAC94972}" destId="{5DEBCA5D-F074-44F1-A2DF-40A40FE6BFFE}" srcOrd="0" destOrd="0" presId="urn:microsoft.com/office/officeart/2005/8/layout/process1"/>
    <dgm:cxn modelId="{7B529D01-5267-4393-A3E0-028FB89FFED0}" srcId="{F58610D1-1232-4FA5-8209-5B5BDE9CD8AF}" destId="{2482EFA3-927D-4392-8B10-66F527345B2A}" srcOrd="3" destOrd="0" parTransId="{015FC26D-BDE8-48E3-AD39-22EF7FB26EBC}" sibTransId="{0DB3EDEA-9F2A-4199-A440-D431E7383BF3}"/>
    <dgm:cxn modelId="{45441A8B-C61B-450C-A62F-8EF7531AE688}" srcId="{F58610D1-1232-4FA5-8209-5B5BDE9CD8AF}" destId="{B86DA9EE-DA4C-4240-8302-9D24EAC94972}" srcOrd="0" destOrd="0" parTransId="{3A764870-DC0A-47B8-8355-24EBFD590D4E}" sibTransId="{78DAABC0-7F37-43D2-B0CD-E5321F7CABDB}"/>
    <dgm:cxn modelId="{14D12ACC-476C-46E9-B751-F09D8613B496}" type="presOf" srcId="{F58610D1-1232-4FA5-8209-5B5BDE9CD8AF}" destId="{55D2261B-E6BF-44DE-A8D0-6740C0D2EC33}" srcOrd="0" destOrd="0" presId="urn:microsoft.com/office/officeart/2005/8/layout/process1"/>
    <dgm:cxn modelId="{8E393E41-60FB-482A-BFE7-12F5711929FC}" type="presOf" srcId="{0DB3EDEA-9F2A-4199-A440-D431E7383BF3}" destId="{650B74A4-7AA1-4B6B-8E4B-AE30EECD68E6}" srcOrd="0" destOrd="0" presId="urn:microsoft.com/office/officeart/2005/8/layout/process1"/>
    <dgm:cxn modelId="{1AF5C346-FFE5-4CC1-BD0F-26E91E543B5C}" type="presOf" srcId="{78DAABC0-7F37-43D2-B0CD-E5321F7CABDB}" destId="{92993108-9697-4355-8A1B-9D2C0655AD83}" srcOrd="0" destOrd="0" presId="urn:microsoft.com/office/officeart/2005/8/layout/process1"/>
    <dgm:cxn modelId="{2E9D0D59-909F-4E30-BCEE-CF96713063A3}" type="presOf" srcId="{BA984798-4D40-4145-AE7C-541192A06486}" destId="{2E116238-3106-44AC-8379-5C0BD9A8A7FA}" srcOrd="0" destOrd="0" presId="urn:microsoft.com/office/officeart/2005/8/layout/process1"/>
    <dgm:cxn modelId="{456B2A92-747E-4316-BC0E-D0E6CCECF9AD}" type="presOf" srcId="{5A4B79D9-1784-4D76-9821-C4914D4B6A98}" destId="{191ACBD5-169C-4D41-8D38-F3CD77DAEAD5}" srcOrd="0" destOrd="0" presId="urn:microsoft.com/office/officeart/2005/8/layout/process1"/>
    <dgm:cxn modelId="{7E1A424E-74C8-4E3F-8EAB-E563B8BCC13A}" type="presOf" srcId="{4735B5B8-C690-4A35-8134-47E99AFB8785}" destId="{3213BA38-3BD3-4855-8E3D-CAD45681B01D}" srcOrd="1" destOrd="0" presId="urn:microsoft.com/office/officeart/2005/8/layout/process1"/>
    <dgm:cxn modelId="{020CA49C-4B15-40E8-B5D8-F86B9AFE8F60}" type="presOf" srcId="{8370EB4F-7620-42BB-A967-399E50C9C8A6}" destId="{467215A5-0AEB-4AE5-8A8A-08B028ECBEDB}" srcOrd="0" destOrd="0" presId="urn:microsoft.com/office/officeart/2005/8/layout/process1"/>
    <dgm:cxn modelId="{E5E4EE3A-D66D-4692-A602-6F7CE72E07C9}" srcId="{F58610D1-1232-4FA5-8209-5B5BDE9CD8AF}" destId="{103B2783-70B5-41CF-8DC1-DD25145B86AE}" srcOrd="2" destOrd="0" parTransId="{68EE1217-93A2-4CF2-873A-25B6B729ACF7}" sibTransId="{4735B5B8-C690-4A35-8134-47E99AFB8785}"/>
    <dgm:cxn modelId="{E559774B-CBEE-4D65-B5FC-AA3F82D3089F}" type="presOf" srcId="{103B2783-70B5-41CF-8DC1-DD25145B86AE}" destId="{AB75389A-6129-42AF-95BF-C5E5A90C794D}" srcOrd="0" destOrd="0" presId="urn:microsoft.com/office/officeart/2005/8/layout/process1"/>
    <dgm:cxn modelId="{AE2937EB-1D90-44C3-AAD7-F1C06FD6BEF5}" type="presParOf" srcId="{55D2261B-E6BF-44DE-A8D0-6740C0D2EC33}" destId="{5DEBCA5D-F074-44F1-A2DF-40A40FE6BFFE}" srcOrd="0" destOrd="0" presId="urn:microsoft.com/office/officeart/2005/8/layout/process1"/>
    <dgm:cxn modelId="{35D33E65-09E0-4EA2-ACEC-C9D67A9FF13B}" type="presParOf" srcId="{55D2261B-E6BF-44DE-A8D0-6740C0D2EC33}" destId="{92993108-9697-4355-8A1B-9D2C0655AD83}" srcOrd="1" destOrd="0" presId="urn:microsoft.com/office/officeart/2005/8/layout/process1"/>
    <dgm:cxn modelId="{1AE5792C-7B0B-473B-8FB6-1B17FB434B71}" type="presParOf" srcId="{92993108-9697-4355-8A1B-9D2C0655AD83}" destId="{A0891431-E323-4CB5-AC7C-DE85B85FEF35}" srcOrd="0" destOrd="0" presId="urn:microsoft.com/office/officeart/2005/8/layout/process1"/>
    <dgm:cxn modelId="{AA6B0378-7EEF-4921-B141-DB079E099C3F}" type="presParOf" srcId="{55D2261B-E6BF-44DE-A8D0-6740C0D2EC33}" destId="{191ACBD5-169C-4D41-8D38-F3CD77DAEAD5}" srcOrd="2" destOrd="0" presId="urn:microsoft.com/office/officeart/2005/8/layout/process1"/>
    <dgm:cxn modelId="{8984F453-86D7-4A70-8E97-BBD42B78526F}" type="presParOf" srcId="{55D2261B-E6BF-44DE-A8D0-6740C0D2EC33}" destId="{2E116238-3106-44AC-8379-5C0BD9A8A7FA}" srcOrd="3" destOrd="0" presId="urn:microsoft.com/office/officeart/2005/8/layout/process1"/>
    <dgm:cxn modelId="{87DE1AEC-BE96-485C-8664-8FFE5B20CFC3}" type="presParOf" srcId="{2E116238-3106-44AC-8379-5C0BD9A8A7FA}" destId="{A598E2CF-667E-4F4B-9188-AAF5E74AC015}" srcOrd="0" destOrd="0" presId="urn:microsoft.com/office/officeart/2005/8/layout/process1"/>
    <dgm:cxn modelId="{84E74B76-9C86-4952-A5CD-E05D42E042B0}" type="presParOf" srcId="{55D2261B-E6BF-44DE-A8D0-6740C0D2EC33}" destId="{AB75389A-6129-42AF-95BF-C5E5A90C794D}" srcOrd="4" destOrd="0" presId="urn:microsoft.com/office/officeart/2005/8/layout/process1"/>
    <dgm:cxn modelId="{7B28E35D-2A6D-4EFE-83F2-962B9BC18734}" type="presParOf" srcId="{55D2261B-E6BF-44DE-A8D0-6740C0D2EC33}" destId="{E00B9003-E1EF-4CC7-BA4D-244FB0A6FBC3}" srcOrd="5" destOrd="0" presId="urn:microsoft.com/office/officeart/2005/8/layout/process1"/>
    <dgm:cxn modelId="{C7F3568A-CC61-4847-A712-D7F34B099D2E}" type="presParOf" srcId="{E00B9003-E1EF-4CC7-BA4D-244FB0A6FBC3}" destId="{3213BA38-3BD3-4855-8E3D-CAD45681B01D}" srcOrd="0" destOrd="0" presId="urn:microsoft.com/office/officeart/2005/8/layout/process1"/>
    <dgm:cxn modelId="{2C7A3A30-469F-4989-A359-13F9A90D768D}" type="presParOf" srcId="{55D2261B-E6BF-44DE-A8D0-6740C0D2EC33}" destId="{3026ADD8-DECD-4365-87C3-F8BE68EA0306}" srcOrd="6" destOrd="0" presId="urn:microsoft.com/office/officeart/2005/8/layout/process1"/>
    <dgm:cxn modelId="{3247BA68-0BD5-42F3-B810-ACDF8EAD9F09}" type="presParOf" srcId="{55D2261B-E6BF-44DE-A8D0-6740C0D2EC33}" destId="{650B74A4-7AA1-4B6B-8E4B-AE30EECD68E6}" srcOrd="7" destOrd="0" presId="urn:microsoft.com/office/officeart/2005/8/layout/process1"/>
    <dgm:cxn modelId="{9442AAC3-8C8E-4EAA-B21E-6AD569DF8E28}" type="presParOf" srcId="{650B74A4-7AA1-4B6B-8E4B-AE30EECD68E6}" destId="{476A4C93-D125-4FE5-8D05-DA96D3821BC0}" srcOrd="0" destOrd="0" presId="urn:microsoft.com/office/officeart/2005/8/layout/process1"/>
    <dgm:cxn modelId="{C5131430-6F24-41E4-82CE-919688A483A3}" type="presParOf" srcId="{55D2261B-E6BF-44DE-A8D0-6740C0D2EC33}" destId="{467215A5-0AEB-4AE5-8A8A-08B028ECBEDB}" srcOrd="8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262A21A-76EE-4AA8-8C53-2A8D822EB228}" type="doc">
      <dgm:prSet loTypeId="urn:microsoft.com/office/officeart/2005/8/layout/pyramid1" loCatId="pyramid" qsTypeId="urn:microsoft.com/office/officeart/2005/8/quickstyle/simple1" qsCatId="simple" csTypeId="urn:microsoft.com/office/officeart/2005/8/colors/colorful5" csCatId="colorful" phldr="1"/>
      <dgm:spPr/>
    </dgm:pt>
    <dgm:pt modelId="{F2CF90F9-86E3-465E-B7E4-A71B3B19AAB6}">
      <dgm:prSet phldrT="[Текст]"/>
      <dgm:spPr/>
      <dgm:t>
        <a:bodyPr/>
        <a:lstStyle/>
        <a:p>
          <a:pPr algn="ctr"/>
          <a:r>
            <a:rPr lang="uk-UA" b="1"/>
            <a:t/>
          </a:r>
          <a:br>
            <a:rPr lang="uk-UA" b="1"/>
          </a:br>
          <a:r>
            <a:rPr lang="uk-UA" b="1"/>
            <a:t/>
          </a:r>
          <a:br>
            <a:rPr lang="uk-UA" b="1"/>
          </a:br>
          <a:r>
            <a:rPr lang="uk-UA" b="1"/>
            <a:t>Самореалізація</a:t>
          </a:r>
          <a:r>
            <a:rPr lang="uk-UA"/>
            <a:t> </a:t>
          </a:r>
          <a:br>
            <a:rPr lang="uk-UA"/>
          </a:br>
          <a:r>
            <a:rPr lang="uk-UA"/>
            <a:t>Досягнення </a:t>
          </a:r>
          <a:br>
            <a:rPr lang="uk-UA"/>
          </a:br>
          <a:r>
            <a:rPr lang="uk-UA"/>
            <a:t>індивідуального </a:t>
          </a:r>
          <a:br>
            <a:rPr lang="uk-UA"/>
          </a:br>
          <a:r>
            <a:rPr lang="uk-UA"/>
            <a:t>потенціалу</a:t>
          </a:r>
          <a:endParaRPr lang="ru-RU"/>
        </a:p>
      </dgm:t>
    </dgm:pt>
    <dgm:pt modelId="{EC1F3425-7DE5-4546-8D2D-F78055558DF1}" type="parTrans" cxnId="{C25B0415-657D-4E6B-8090-D5D3AC122D1C}">
      <dgm:prSet/>
      <dgm:spPr/>
      <dgm:t>
        <a:bodyPr/>
        <a:lstStyle/>
        <a:p>
          <a:pPr algn="ctr"/>
          <a:endParaRPr lang="ru-RU"/>
        </a:p>
      </dgm:t>
    </dgm:pt>
    <dgm:pt modelId="{9EF9981C-60A8-4A65-9F65-828AC9D8FFF0}" type="sibTrans" cxnId="{C25B0415-657D-4E6B-8090-D5D3AC122D1C}">
      <dgm:prSet/>
      <dgm:spPr/>
      <dgm:t>
        <a:bodyPr/>
        <a:lstStyle/>
        <a:p>
          <a:pPr algn="ctr"/>
          <a:endParaRPr lang="ru-RU"/>
        </a:p>
      </dgm:t>
    </dgm:pt>
    <dgm:pt modelId="{E522F2EF-E245-4D77-92DB-D9F7ECFEEB29}">
      <dgm:prSet phldrT="[Текст]"/>
      <dgm:spPr/>
      <dgm:t>
        <a:bodyPr/>
        <a:lstStyle/>
        <a:p>
          <a:pPr algn="ctr"/>
          <a:r>
            <a:rPr lang="uk-UA" b="1"/>
            <a:t>Самоповага</a:t>
          </a:r>
          <a:r>
            <a:rPr lang="uk-UA"/>
            <a:t/>
          </a:r>
          <a:br>
            <a:rPr lang="uk-UA"/>
          </a:br>
          <a:r>
            <a:rPr lang="uk-UA"/>
            <a:t>Самооцінка та</a:t>
          </a:r>
          <a:br>
            <a:rPr lang="uk-UA"/>
          </a:br>
          <a:r>
            <a:rPr lang="uk-UA"/>
            <a:t>позитивна оцінка з боку інших</a:t>
          </a:r>
          <a:endParaRPr lang="ru-RU"/>
        </a:p>
      </dgm:t>
    </dgm:pt>
    <dgm:pt modelId="{0B977D1A-20C4-41F3-9CB5-5D8877993B9A}" type="parTrans" cxnId="{261E5B30-5847-4919-BA05-B6E8978AB0B9}">
      <dgm:prSet/>
      <dgm:spPr/>
      <dgm:t>
        <a:bodyPr/>
        <a:lstStyle/>
        <a:p>
          <a:pPr algn="ctr"/>
          <a:endParaRPr lang="ru-RU"/>
        </a:p>
      </dgm:t>
    </dgm:pt>
    <dgm:pt modelId="{56B6629D-8153-4D7C-A4F1-9CBA8AEA4859}" type="sibTrans" cxnId="{261E5B30-5847-4919-BA05-B6E8978AB0B9}">
      <dgm:prSet/>
      <dgm:spPr/>
      <dgm:t>
        <a:bodyPr/>
        <a:lstStyle/>
        <a:p>
          <a:pPr algn="ctr"/>
          <a:endParaRPr lang="ru-RU"/>
        </a:p>
      </dgm:t>
    </dgm:pt>
    <dgm:pt modelId="{A38A11C3-4641-4D81-87C8-BAB5D4FE1A01}">
      <dgm:prSet phldrT="[Текст]"/>
      <dgm:spPr/>
      <dgm:t>
        <a:bodyPr/>
        <a:lstStyle/>
        <a:p>
          <a:pPr algn="ctr"/>
          <a:r>
            <a:rPr lang="uk-UA" b="1"/>
            <a:t>Соціальні потреби</a:t>
          </a:r>
          <a:r>
            <a:rPr lang="uk-UA"/>
            <a:t/>
          </a:r>
          <a:br>
            <a:rPr lang="uk-UA"/>
          </a:br>
          <a:r>
            <a:rPr lang="uk-UA"/>
            <a:t>Любов </a:t>
          </a:r>
          <a:r>
            <a:rPr lang="ru-RU"/>
            <a:t>–</a:t>
          </a:r>
          <a:r>
            <a:rPr lang="uk-UA"/>
            <a:t> Повага </a:t>
          </a:r>
          <a:r>
            <a:rPr lang="ru-RU"/>
            <a:t>–</a:t>
          </a:r>
          <a:r>
            <a:rPr lang="uk-UA"/>
            <a:t> Сім'я </a:t>
          </a:r>
          <a:r>
            <a:rPr lang="ru-RU"/>
            <a:t>–</a:t>
          </a:r>
          <a:r>
            <a:rPr lang="uk-UA"/>
            <a:t> Взаємовідносини</a:t>
          </a:r>
          <a:endParaRPr lang="ru-RU"/>
        </a:p>
      </dgm:t>
    </dgm:pt>
    <dgm:pt modelId="{BFCCE1AD-F14A-4CE3-887D-81C9C3B592F1}" type="parTrans" cxnId="{7ED48537-99DC-4141-9D99-E0501EC300A3}">
      <dgm:prSet/>
      <dgm:spPr/>
      <dgm:t>
        <a:bodyPr/>
        <a:lstStyle/>
        <a:p>
          <a:pPr algn="ctr"/>
          <a:endParaRPr lang="ru-RU"/>
        </a:p>
      </dgm:t>
    </dgm:pt>
    <dgm:pt modelId="{B7CCA8F4-2837-4FAD-BB62-E305FAE348FF}" type="sibTrans" cxnId="{7ED48537-99DC-4141-9D99-E0501EC300A3}">
      <dgm:prSet/>
      <dgm:spPr/>
      <dgm:t>
        <a:bodyPr/>
        <a:lstStyle/>
        <a:p>
          <a:pPr algn="ctr"/>
          <a:endParaRPr lang="ru-RU"/>
        </a:p>
      </dgm:t>
    </dgm:pt>
    <dgm:pt modelId="{E1EC0DDF-1556-466C-AD0D-3FE935DD8924}">
      <dgm:prSet phldrT="[Текст]"/>
      <dgm:spPr/>
      <dgm:t>
        <a:bodyPr/>
        <a:lstStyle/>
        <a:p>
          <a:pPr algn="ctr"/>
          <a:r>
            <a:rPr lang="uk-UA" b="1"/>
            <a:t>Потреба в безпеці та захищеності</a:t>
          </a:r>
          <a:r>
            <a:rPr lang="uk-UA"/>
            <a:t/>
          </a:r>
          <a:br>
            <a:rPr lang="uk-UA"/>
          </a:br>
          <a:r>
            <a:rPr lang="uk-UA"/>
            <a:t>Усунення небезпеки </a:t>
          </a:r>
          <a:r>
            <a:rPr lang="ru-RU"/>
            <a:t>–</a:t>
          </a:r>
          <a:r>
            <a:rPr lang="uk-UA"/>
            <a:t> Порядок </a:t>
          </a:r>
          <a:r>
            <a:rPr lang="ru-RU"/>
            <a:t>–</a:t>
          </a:r>
          <a:r>
            <a:rPr lang="uk-UA"/>
            <a:t>Стабільність </a:t>
          </a:r>
          <a:r>
            <a:rPr lang="ru-RU"/>
            <a:t>–</a:t>
          </a:r>
          <a:r>
            <a:rPr lang="uk-UA"/>
            <a:t> Зайнятість</a:t>
          </a:r>
          <a:endParaRPr lang="ru-RU"/>
        </a:p>
      </dgm:t>
    </dgm:pt>
    <dgm:pt modelId="{FB297F66-E185-4EAD-834D-876CF4376217}" type="parTrans" cxnId="{E100066C-0FA0-41A8-A043-8395CE85345B}">
      <dgm:prSet/>
      <dgm:spPr/>
      <dgm:t>
        <a:bodyPr/>
        <a:lstStyle/>
        <a:p>
          <a:pPr algn="ctr"/>
          <a:endParaRPr lang="ru-RU"/>
        </a:p>
      </dgm:t>
    </dgm:pt>
    <dgm:pt modelId="{C9761AFD-3D38-4361-842D-C44B5A2B5422}" type="sibTrans" cxnId="{E100066C-0FA0-41A8-A043-8395CE85345B}">
      <dgm:prSet/>
      <dgm:spPr/>
      <dgm:t>
        <a:bodyPr/>
        <a:lstStyle/>
        <a:p>
          <a:pPr algn="ctr"/>
          <a:endParaRPr lang="ru-RU"/>
        </a:p>
      </dgm:t>
    </dgm:pt>
    <dgm:pt modelId="{3A532C8A-6BDC-4F0A-AEA9-132941504F1F}">
      <dgm:prSet phldrT="[Текст]"/>
      <dgm:spPr/>
      <dgm:t>
        <a:bodyPr/>
        <a:lstStyle/>
        <a:p>
          <a:pPr algn="ctr"/>
          <a:r>
            <a:rPr lang="uk-UA" b="1"/>
            <a:t>Виживання </a:t>
          </a:r>
          <a:r>
            <a:rPr lang="ru-RU" b="1"/>
            <a:t>–</a:t>
          </a:r>
          <a:r>
            <a:rPr lang="uk-UA" b="1"/>
            <a:t> Базові потреби</a:t>
          </a:r>
          <a:r>
            <a:rPr lang="uk-UA"/>
            <a:t/>
          </a:r>
          <a:br>
            <a:rPr lang="uk-UA"/>
          </a:br>
          <a:r>
            <a:rPr lang="uk-UA"/>
            <a:t>Їжа </a:t>
          </a:r>
          <a:r>
            <a:rPr lang="ru-RU"/>
            <a:t>–</a:t>
          </a:r>
          <a:r>
            <a:rPr lang="uk-UA"/>
            <a:t> Вода </a:t>
          </a:r>
          <a:r>
            <a:rPr lang="ru-RU"/>
            <a:t>–</a:t>
          </a:r>
          <a:r>
            <a:rPr lang="uk-UA"/>
            <a:t> Житло </a:t>
          </a:r>
          <a:r>
            <a:rPr lang="ru-RU"/>
            <a:t>–</a:t>
          </a:r>
          <a:r>
            <a:rPr lang="uk-UA"/>
            <a:t> Тепло </a:t>
          </a:r>
          <a:r>
            <a:rPr lang="ru-RU"/>
            <a:t>–</a:t>
          </a:r>
          <a:r>
            <a:rPr lang="uk-UA"/>
            <a:t> Відпочинок</a:t>
          </a:r>
          <a:endParaRPr lang="ru-RU"/>
        </a:p>
      </dgm:t>
    </dgm:pt>
    <dgm:pt modelId="{52196EA6-C504-48CE-8E22-E8C4B2BBE6FA}" type="parTrans" cxnId="{ED7E292E-EED2-4658-A40B-8244D0E3BCD8}">
      <dgm:prSet/>
      <dgm:spPr/>
      <dgm:t>
        <a:bodyPr/>
        <a:lstStyle/>
        <a:p>
          <a:pPr algn="ctr"/>
          <a:endParaRPr lang="ru-RU"/>
        </a:p>
      </dgm:t>
    </dgm:pt>
    <dgm:pt modelId="{948F1E0D-6EA7-4A03-AB55-ACAC1B51191D}" type="sibTrans" cxnId="{ED7E292E-EED2-4658-A40B-8244D0E3BCD8}">
      <dgm:prSet/>
      <dgm:spPr/>
      <dgm:t>
        <a:bodyPr/>
        <a:lstStyle/>
        <a:p>
          <a:pPr algn="ctr"/>
          <a:endParaRPr lang="ru-RU"/>
        </a:p>
      </dgm:t>
    </dgm:pt>
    <dgm:pt modelId="{7470A3B3-F9B7-48D3-9D99-D5E68FFA9AE4}" type="pres">
      <dgm:prSet presAssocID="{F262A21A-76EE-4AA8-8C53-2A8D822EB228}" presName="Name0" presStyleCnt="0">
        <dgm:presLayoutVars>
          <dgm:dir/>
          <dgm:animLvl val="lvl"/>
          <dgm:resizeHandles val="exact"/>
        </dgm:presLayoutVars>
      </dgm:prSet>
      <dgm:spPr/>
    </dgm:pt>
    <dgm:pt modelId="{F48282F1-5CE3-47CD-B741-F184DC8D8334}" type="pres">
      <dgm:prSet presAssocID="{F2CF90F9-86E3-465E-B7E4-A71B3B19AAB6}" presName="Name8" presStyleCnt="0"/>
      <dgm:spPr/>
    </dgm:pt>
    <dgm:pt modelId="{BE92A959-426B-4E46-9577-D5F9F66AAB2F}" type="pres">
      <dgm:prSet presAssocID="{F2CF90F9-86E3-465E-B7E4-A71B3B19AAB6}" presName="level" presStyleLbl="node1" presStyleIdx="0" presStyleCnt="5" custScaleY="19571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C7608B-FDB7-49CA-9705-FD9C5F778DC3}" type="pres">
      <dgm:prSet presAssocID="{F2CF90F9-86E3-465E-B7E4-A71B3B19AAB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FD039F8-725A-4AA5-A10D-09394E95821C}" type="pres">
      <dgm:prSet presAssocID="{E522F2EF-E245-4D77-92DB-D9F7ECFEEB29}" presName="Name8" presStyleCnt="0"/>
      <dgm:spPr/>
    </dgm:pt>
    <dgm:pt modelId="{8A4C36F1-381F-4715-A064-8C07E8501A53}" type="pres">
      <dgm:prSet presAssocID="{E522F2EF-E245-4D77-92DB-D9F7ECFEEB29}" presName="level" presStyleLbl="node1" presStyleIdx="1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08EF96E-8A73-481A-A600-BA6776C867E1}" type="pres">
      <dgm:prSet presAssocID="{E522F2EF-E245-4D77-92DB-D9F7ECFEEB29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DE894F-70CE-4E55-8EBD-5BFD95D03EA6}" type="pres">
      <dgm:prSet presAssocID="{A38A11C3-4641-4D81-87C8-BAB5D4FE1A01}" presName="Name8" presStyleCnt="0"/>
      <dgm:spPr/>
    </dgm:pt>
    <dgm:pt modelId="{B6C44CC5-9E97-40F0-A9AB-8C9F84A75B20}" type="pres">
      <dgm:prSet presAssocID="{A38A11C3-4641-4D81-87C8-BAB5D4FE1A01}" presName="level" presStyleLbl="node1" presStyleIdx="2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B21BC37-358C-49E9-9FB1-790D5CB89365}" type="pres">
      <dgm:prSet presAssocID="{A38A11C3-4641-4D81-87C8-BAB5D4FE1A01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083B7BD-69F4-4FA0-BE25-83392DA23318}" type="pres">
      <dgm:prSet presAssocID="{E1EC0DDF-1556-466C-AD0D-3FE935DD8924}" presName="Name8" presStyleCnt="0"/>
      <dgm:spPr/>
    </dgm:pt>
    <dgm:pt modelId="{FEB03400-BC8B-4CAD-96EF-D044BD5788D9}" type="pres">
      <dgm:prSet presAssocID="{E1EC0DDF-1556-466C-AD0D-3FE935DD8924}" presName="level" presStyleLbl="node1" presStyleIdx="3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769CCAF-C6EF-4035-9196-46B2942D4097}" type="pres">
      <dgm:prSet presAssocID="{E1EC0DDF-1556-466C-AD0D-3FE935DD8924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881C00E-E9F5-4BE2-B8E9-A248F258012B}" type="pres">
      <dgm:prSet presAssocID="{3A532C8A-6BDC-4F0A-AEA9-132941504F1F}" presName="Name8" presStyleCnt="0"/>
      <dgm:spPr/>
    </dgm:pt>
    <dgm:pt modelId="{EAA36F1C-7FC4-474A-8A6E-0AEE6CCE324E}" type="pres">
      <dgm:prSet presAssocID="{3A532C8A-6BDC-4F0A-AEA9-132941504F1F}" presName="level" presStyleLbl="node1" presStyleIdx="4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4ABDEE9-8A76-45DE-90D7-2FFBA17A9CD0}" type="pres">
      <dgm:prSet presAssocID="{3A532C8A-6BDC-4F0A-AEA9-132941504F1F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5628854-7323-4F41-B389-802BFE7106F7}" type="presOf" srcId="{F2CF90F9-86E3-465E-B7E4-A71B3B19AAB6}" destId="{BE92A959-426B-4E46-9577-D5F9F66AAB2F}" srcOrd="0" destOrd="0" presId="urn:microsoft.com/office/officeart/2005/8/layout/pyramid1"/>
    <dgm:cxn modelId="{EE4B2507-D97C-4670-98B6-CA433A64B9FB}" type="presOf" srcId="{E522F2EF-E245-4D77-92DB-D9F7ECFEEB29}" destId="{8A4C36F1-381F-4715-A064-8C07E8501A53}" srcOrd="0" destOrd="0" presId="urn:microsoft.com/office/officeart/2005/8/layout/pyramid1"/>
    <dgm:cxn modelId="{6140E9DE-FF8C-4D7B-93B2-4BD72C4FC3C3}" type="presOf" srcId="{F262A21A-76EE-4AA8-8C53-2A8D822EB228}" destId="{7470A3B3-F9B7-48D3-9D99-D5E68FFA9AE4}" srcOrd="0" destOrd="0" presId="urn:microsoft.com/office/officeart/2005/8/layout/pyramid1"/>
    <dgm:cxn modelId="{4C724329-6B3D-4850-98EB-5EC714F8CE7C}" type="presOf" srcId="{F2CF90F9-86E3-465E-B7E4-A71B3B19AAB6}" destId="{11C7608B-FDB7-49CA-9705-FD9C5F778DC3}" srcOrd="1" destOrd="0" presId="urn:microsoft.com/office/officeart/2005/8/layout/pyramid1"/>
    <dgm:cxn modelId="{E100066C-0FA0-41A8-A043-8395CE85345B}" srcId="{F262A21A-76EE-4AA8-8C53-2A8D822EB228}" destId="{E1EC0DDF-1556-466C-AD0D-3FE935DD8924}" srcOrd="3" destOrd="0" parTransId="{FB297F66-E185-4EAD-834D-876CF4376217}" sibTransId="{C9761AFD-3D38-4361-842D-C44B5A2B5422}"/>
    <dgm:cxn modelId="{7ED48537-99DC-4141-9D99-E0501EC300A3}" srcId="{F262A21A-76EE-4AA8-8C53-2A8D822EB228}" destId="{A38A11C3-4641-4D81-87C8-BAB5D4FE1A01}" srcOrd="2" destOrd="0" parTransId="{BFCCE1AD-F14A-4CE3-887D-81C9C3B592F1}" sibTransId="{B7CCA8F4-2837-4FAD-BB62-E305FAE348FF}"/>
    <dgm:cxn modelId="{6F0B91CE-711E-424D-B70A-FDF89B1B0759}" type="presOf" srcId="{3A532C8A-6BDC-4F0A-AEA9-132941504F1F}" destId="{EAA36F1C-7FC4-474A-8A6E-0AEE6CCE324E}" srcOrd="0" destOrd="0" presId="urn:microsoft.com/office/officeart/2005/8/layout/pyramid1"/>
    <dgm:cxn modelId="{46CCD6C0-2BCC-4CD9-B9B1-DC267C841304}" type="presOf" srcId="{A38A11C3-4641-4D81-87C8-BAB5D4FE1A01}" destId="{6B21BC37-358C-49E9-9FB1-790D5CB89365}" srcOrd="1" destOrd="0" presId="urn:microsoft.com/office/officeart/2005/8/layout/pyramid1"/>
    <dgm:cxn modelId="{261E5B30-5847-4919-BA05-B6E8978AB0B9}" srcId="{F262A21A-76EE-4AA8-8C53-2A8D822EB228}" destId="{E522F2EF-E245-4D77-92DB-D9F7ECFEEB29}" srcOrd="1" destOrd="0" parTransId="{0B977D1A-20C4-41F3-9CB5-5D8877993B9A}" sibTransId="{56B6629D-8153-4D7C-A4F1-9CBA8AEA4859}"/>
    <dgm:cxn modelId="{C25B0415-657D-4E6B-8090-D5D3AC122D1C}" srcId="{F262A21A-76EE-4AA8-8C53-2A8D822EB228}" destId="{F2CF90F9-86E3-465E-B7E4-A71B3B19AAB6}" srcOrd="0" destOrd="0" parTransId="{EC1F3425-7DE5-4546-8D2D-F78055558DF1}" sibTransId="{9EF9981C-60A8-4A65-9F65-828AC9D8FFF0}"/>
    <dgm:cxn modelId="{FFEA27B4-91AA-454A-B910-67E0D48091F1}" type="presOf" srcId="{A38A11C3-4641-4D81-87C8-BAB5D4FE1A01}" destId="{B6C44CC5-9E97-40F0-A9AB-8C9F84A75B20}" srcOrd="0" destOrd="0" presId="urn:microsoft.com/office/officeart/2005/8/layout/pyramid1"/>
    <dgm:cxn modelId="{A035DA9E-308C-4B8A-AF2A-140A12BEFB2C}" type="presOf" srcId="{E1EC0DDF-1556-466C-AD0D-3FE935DD8924}" destId="{FEB03400-BC8B-4CAD-96EF-D044BD5788D9}" srcOrd="0" destOrd="0" presId="urn:microsoft.com/office/officeart/2005/8/layout/pyramid1"/>
    <dgm:cxn modelId="{63252C77-68D7-4866-AD98-2F7F20BC65EC}" type="presOf" srcId="{E1EC0DDF-1556-466C-AD0D-3FE935DD8924}" destId="{A769CCAF-C6EF-4035-9196-46B2942D4097}" srcOrd="1" destOrd="0" presId="urn:microsoft.com/office/officeart/2005/8/layout/pyramid1"/>
    <dgm:cxn modelId="{ED7E292E-EED2-4658-A40B-8244D0E3BCD8}" srcId="{F262A21A-76EE-4AA8-8C53-2A8D822EB228}" destId="{3A532C8A-6BDC-4F0A-AEA9-132941504F1F}" srcOrd="4" destOrd="0" parTransId="{52196EA6-C504-48CE-8E22-E8C4B2BBE6FA}" sibTransId="{948F1E0D-6EA7-4A03-AB55-ACAC1B51191D}"/>
    <dgm:cxn modelId="{F9560AF8-26B7-49D7-84E5-7CFB832E860D}" type="presOf" srcId="{E522F2EF-E245-4D77-92DB-D9F7ECFEEB29}" destId="{608EF96E-8A73-481A-A600-BA6776C867E1}" srcOrd="1" destOrd="0" presId="urn:microsoft.com/office/officeart/2005/8/layout/pyramid1"/>
    <dgm:cxn modelId="{8731F8AF-76E6-485D-A13C-D0B35D9206FE}" type="presOf" srcId="{3A532C8A-6BDC-4F0A-AEA9-132941504F1F}" destId="{44ABDEE9-8A76-45DE-90D7-2FFBA17A9CD0}" srcOrd="1" destOrd="0" presId="urn:microsoft.com/office/officeart/2005/8/layout/pyramid1"/>
    <dgm:cxn modelId="{5CE5A0B3-6046-425B-BB5F-6043009FC6C6}" type="presParOf" srcId="{7470A3B3-F9B7-48D3-9D99-D5E68FFA9AE4}" destId="{F48282F1-5CE3-47CD-B741-F184DC8D8334}" srcOrd="0" destOrd="0" presId="urn:microsoft.com/office/officeart/2005/8/layout/pyramid1"/>
    <dgm:cxn modelId="{661E7666-C4E7-439B-A812-7454AA39ECBC}" type="presParOf" srcId="{F48282F1-5CE3-47CD-B741-F184DC8D8334}" destId="{BE92A959-426B-4E46-9577-D5F9F66AAB2F}" srcOrd="0" destOrd="0" presId="urn:microsoft.com/office/officeart/2005/8/layout/pyramid1"/>
    <dgm:cxn modelId="{FA553D6F-2DBA-46DC-BE4B-934D3140877D}" type="presParOf" srcId="{F48282F1-5CE3-47CD-B741-F184DC8D8334}" destId="{11C7608B-FDB7-49CA-9705-FD9C5F778DC3}" srcOrd="1" destOrd="0" presId="urn:microsoft.com/office/officeart/2005/8/layout/pyramid1"/>
    <dgm:cxn modelId="{C1BC7C22-0C2A-41BD-9ABD-FFD1F9412A4A}" type="presParOf" srcId="{7470A3B3-F9B7-48D3-9D99-D5E68FFA9AE4}" destId="{CFD039F8-725A-4AA5-A10D-09394E95821C}" srcOrd="1" destOrd="0" presId="urn:microsoft.com/office/officeart/2005/8/layout/pyramid1"/>
    <dgm:cxn modelId="{A997163A-50BC-4973-A497-B013D3E6B828}" type="presParOf" srcId="{CFD039F8-725A-4AA5-A10D-09394E95821C}" destId="{8A4C36F1-381F-4715-A064-8C07E8501A53}" srcOrd="0" destOrd="0" presId="urn:microsoft.com/office/officeart/2005/8/layout/pyramid1"/>
    <dgm:cxn modelId="{A7B1C399-CFBF-4508-8F57-D4D10D7CAB01}" type="presParOf" srcId="{CFD039F8-725A-4AA5-A10D-09394E95821C}" destId="{608EF96E-8A73-481A-A600-BA6776C867E1}" srcOrd="1" destOrd="0" presId="urn:microsoft.com/office/officeart/2005/8/layout/pyramid1"/>
    <dgm:cxn modelId="{56CA2461-88E3-40E3-80FE-DDFF9D85103A}" type="presParOf" srcId="{7470A3B3-F9B7-48D3-9D99-D5E68FFA9AE4}" destId="{D3DE894F-70CE-4E55-8EBD-5BFD95D03EA6}" srcOrd="2" destOrd="0" presId="urn:microsoft.com/office/officeart/2005/8/layout/pyramid1"/>
    <dgm:cxn modelId="{4A27DF73-02AB-44CA-BEFF-47D3562B29FA}" type="presParOf" srcId="{D3DE894F-70CE-4E55-8EBD-5BFD95D03EA6}" destId="{B6C44CC5-9E97-40F0-A9AB-8C9F84A75B20}" srcOrd="0" destOrd="0" presId="urn:microsoft.com/office/officeart/2005/8/layout/pyramid1"/>
    <dgm:cxn modelId="{99BD7202-4BE6-4651-A4A0-2833EE134E89}" type="presParOf" srcId="{D3DE894F-70CE-4E55-8EBD-5BFD95D03EA6}" destId="{6B21BC37-358C-49E9-9FB1-790D5CB89365}" srcOrd="1" destOrd="0" presId="urn:microsoft.com/office/officeart/2005/8/layout/pyramid1"/>
    <dgm:cxn modelId="{5199B6BB-605F-46B9-B5A1-93744F689D88}" type="presParOf" srcId="{7470A3B3-F9B7-48D3-9D99-D5E68FFA9AE4}" destId="{D083B7BD-69F4-4FA0-BE25-83392DA23318}" srcOrd="3" destOrd="0" presId="urn:microsoft.com/office/officeart/2005/8/layout/pyramid1"/>
    <dgm:cxn modelId="{93626947-8877-4B3C-AF1B-20B1AD07DD16}" type="presParOf" srcId="{D083B7BD-69F4-4FA0-BE25-83392DA23318}" destId="{FEB03400-BC8B-4CAD-96EF-D044BD5788D9}" srcOrd="0" destOrd="0" presId="urn:microsoft.com/office/officeart/2005/8/layout/pyramid1"/>
    <dgm:cxn modelId="{6D2B3DA8-E400-4BBA-9F87-2C1C99670CAB}" type="presParOf" srcId="{D083B7BD-69F4-4FA0-BE25-83392DA23318}" destId="{A769CCAF-C6EF-4035-9196-46B2942D4097}" srcOrd="1" destOrd="0" presId="urn:microsoft.com/office/officeart/2005/8/layout/pyramid1"/>
    <dgm:cxn modelId="{416D6097-9DE0-4042-9D2E-F51A4973AF61}" type="presParOf" srcId="{7470A3B3-F9B7-48D3-9D99-D5E68FFA9AE4}" destId="{C881C00E-E9F5-4BE2-B8E9-A248F258012B}" srcOrd="4" destOrd="0" presId="urn:microsoft.com/office/officeart/2005/8/layout/pyramid1"/>
    <dgm:cxn modelId="{FB794170-2AE9-4ECE-8456-2E39FB89E8B3}" type="presParOf" srcId="{C881C00E-E9F5-4BE2-B8E9-A248F258012B}" destId="{EAA36F1C-7FC4-474A-8A6E-0AEE6CCE324E}" srcOrd="0" destOrd="0" presId="urn:microsoft.com/office/officeart/2005/8/layout/pyramid1"/>
    <dgm:cxn modelId="{0D2CB77A-A6F7-4B4C-A028-4FF112441A44}" type="presParOf" srcId="{C881C00E-E9F5-4BE2-B8E9-A248F258012B}" destId="{44ABDEE9-8A76-45DE-90D7-2FFBA17A9CD0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CF499071-840F-449D-90CB-FF3B2A1B1B06}" type="doc">
      <dgm:prSet loTypeId="urn:microsoft.com/office/officeart/2005/8/layout/cycle3" loCatId="cycle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24022AB-0229-429F-9A55-F09D4C2E17A9}">
      <dgm:prSet phldrT="[Текст]"/>
      <dgm:spPr/>
      <dgm:t>
        <a:bodyPr/>
        <a:lstStyle/>
        <a:p>
          <a:pPr algn="ctr"/>
          <a:r>
            <a:rPr lang="ru-RU"/>
            <a:t>Наші домінантні думки та висновки</a:t>
          </a:r>
        </a:p>
      </dgm:t>
    </dgm:pt>
    <dgm:pt modelId="{C906A5A9-E257-48F9-9705-281C3CD583E0}" type="parTrans" cxnId="{3330B482-B0A9-473F-8FCA-E878DFFC5F4D}">
      <dgm:prSet/>
      <dgm:spPr/>
      <dgm:t>
        <a:bodyPr/>
        <a:lstStyle/>
        <a:p>
          <a:pPr algn="ctr"/>
          <a:endParaRPr lang="ru-RU"/>
        </a:p>
      </dgm:t>
    </dgm:pt>
    <dgm:pt modelId="{69E40379-870E-4567-83EB-71459953E1B5}" type="sibTrans" cxnId="{3330B482-B0A9-473F-8FCA-E878DFFC5F4D}">
      <dgm:prSet/>
      <dgm:spPr/>
      <dgm:t>
        <a:bodyPr/>
        <a:lstStyle/>
        <a:p>
          <a:pPr algn="ctr"/>
          <a:endParaRPr lang="ru-RU"/>
        </a:p>
      </dgm:t>
    </dgm:pt>
    <dgm:pt modelId="{58564B20-B8D7-4753-88A9-6CA0BCEDC80F}">
      <dgm:prSet phldrT="[Текст]"/>
      <dgm:spPr/>
      <dgm:t>
        <a:bodyPr/>
        <a:lstStyle/>
        <a:p>
          <a:pPr algn="ctr"/>
          <a:r>
            <a:rPr lang="ru-RU"/>
            <a:t>Команда нашому розуму – збирати докази на підтримку наших висновків</a:t>
          </a:r>
        </a:p>
      </dgm:t>
    </dgm:pt>
    <dgm:pt modelId="{C77C2D29-9AA2-438C-83BB-7DE37EDAEB3B}" type="parTrans" cxnId="{41E1ABFC-7404-4F97-BA0F-C6C6981ABCBC}">
      <dgm:prSet/>
      <dgm:spPr/>
      <dgm:t>
        <a:bodyPr/>
        <a:lstStyle/>
        <a:p>
          <a:pPr algn="ctr"/>
          <a:endParaRPr lang="ru-RU"/>
        </a:p>
      </dgm:t>
    </dgm:pt>
    <dgm:pt modelId="{FFB09E2D-79F3-49CD-9B9D-E9AFBA0D1E75}" type="sibTrans" cxnId="{41E1ABFC-7404-4F97-BA0F-C6C6981ABCBC}">
      <dgm:prSet/>
      <dgm:spPr/>
      <dgm:t>
        <a:bodyPr/>
        <a:lstStyle/>
        <a:p>
          <a:pPr algn="ctr"/>
          <a:endParaRPr lang="ru-RU"/>
        </a:p>
      </dgm:t>
    </dgm:pt>
    <dgm:pt modelId="{46B13B82-5117-4B54-9456-F8146324012F}">
      <dgm:prSet phldrT="[Текст]"/>
      <dgm:spPr/>
      <dgm:t>
        <a:bodyPr/>
        <a:lstStyle/>
        <a:p>
          <a:pPr algn="ctr"/>
          <a:r>
            <a:rPr lang="uk-UA"/>
            <a:t>А це означає наше ставлення, очікування і те, як ми виявляємо себе в світі</a:t>
          </a:r>
          <a:endParaRPr lang="ru-RU"/>
        </a:p>
      </dgm:t>
    </dgm:pt>
    <dgm:pt modelId="{23859B9F-71B5-4FFA-A156-9071EDF7774F}" type="parTrans" cxnId="{D78A35BB-2141-45DE-A44E-DC6667769467}">
      <dgm:prSet/>
      <dgm:spPr/>
      <dgm:t>
        <a:bodyPr/>
        <a:lstStyle/>
        <a:p>
          <a:pPr algn="ctr"/>
          <a:endParaRPr lang="ru-RU"/>
        </a:p>
      </dgm:t>
    </dgm:pt>
    <dgm:pt modelId="{35E5E06B-B2B6-4D78-A1AE-AD34B942A5AD}" type="sibTrans" cxnId="{D78A35BB-2141-45DE-A44E-DC6667769467}">
      <dgm:prSet/>
      <dgm:spPr/>
      <dgm:t>
        <a:bodyPr/>
        <a:lstStyle/>
        <a:p>
          <a:pPr algn="ctr"/>
          <a:endParaRPr lang="ru-RU"/>
        </a:p>
      </dgm:t>
    </dgm:pt>
    <dgm:pt modelId="{59EFB150-C490-427B-9F29-0320EFF40CFF}">
      <dgm:prSet phldrT="[Текст]"/>
      <dgm:spPr/>
      <dgm:t>
        <a:bodyPr/>
        <a:lstStyle/>
        <a:p>
          <a:pPr algn="ctr"/>
          <a:r>
            <a:rPr lang="uk-UA"/>
            <a:t>А це визначає, як інші виявляють себе навколо нас</a:t>
          </a:r>
          <a:endParaRPr lang="ru-RU"/>
        </a:p>
      </dgm:t>
    </dgm:pt>
    <dgm:pt modelId="{EB088E9D-1729-4A13-B800-D3E12698B1B6}" type="parTrans" cxnId="{56A0BFBC-F3D0-4254-B11B-0CC9D9156511}">
      <dgm:prSet/>
      <dgm:spPr/>
      <dgm:t>
        <a:bodyPr/>
        <a:lstStyle/>
        <a:p>
          <a:pPr algn="ctr"/>
          <a:endParaRPr lang="ru-RU"/>
        </a:p>
      </dgm:t>
    </dgm:pt>
    <dgm:pt modelId="{5E3E8F15-11F6-4AD5-9828-09FF523E64F4}" type="sibTrans" cxnId="{56A0BFBC-F3D0-4254-B11B-0CC9D9156511}">
      <dgm:prSet/>
      <dgm:spPr/>
      <dgm:t>
        <a:bodyPr/>
        <a:lstStyle/>
        <a:p>
          <a:pPr algn="ctr"/>
          <a:endParaRPr lang="ru-RU"/>
        </a:p>
      </dgm:t>
    </dgm:pt>
    <dgm:pt modelId="{9C3436E6-3F67-4BBD-A7BA-EAD13280A361}">
      <dgm:prSet phldrT="[Текст]"/>
      <dgm:spPr/>
      <dgm:t>
        <a:bodyPr/>
        <a:lstStyle/>
        <a:p>
          <a:pPr algn="ctr"/>
          <a:r>
            <a:rPr lang="uk-UA"/>
            <a:t>А це впливає на якість нашого життя та стосунків</a:t>
          </a:r>
          <a:endParaRPr lang="ru-RU"/>
        </a:p>
      </dgm:t>
    </dgm:pt>
    <dgm:pt modelId="{62192CA1-2961-4C0E-829D-A48D270B9CDF}" type="parTrans" cxnId="{BD2CB34D-43A0-4ACA-81A1-5365E6354EA8}">
      <dgm:prSet/>
      <dgm:spPr/>
      <dgm:t>
        <a:bodyPr/>
        <a:lstStyle/>
        <a:p>
          <a:pPr algn="ctr"/>
          <a:endParaRPr lang="ru-RU"/>
        </a:p>
      </dgm:t>
    </dgm:pt>
    <dgm:pt modelId="{25916F63-0798-42C7-844F-4FF9BB57E390}" type="sibTrans" cxnId="{BD2CB34D-43A0-4ACA-81A1-5365E6354EA8}">
      <dgm:prSet/>
      <dgm:spPr/>
      <dgm:t>
        <a:bodyPr/>
        <a:lstStyle/>
        <a:p>
          <a:pPr algn="ctr"/>
          <a:endParaRPr lang="ru-RU"/>
        </a:p>
      </dgm:t>
    </dgm:pt>
    <dgm:pt modelId="{CDD7AFE4-1BEF-4F6A-A4C5-E15BC4B3D9CA}" type="pres">
      <dgm:prSet presAssocID="{CF499071-840F-449D-90CB-FF3B2A1B1B06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EA41213-5352-4A57-837C-EC37F7F2EE1A}" type="pres">
      <dgm:prSet presAssocID="{CF499071-840F-449D-90CB-FF3B2A1B1B06}" presName="cycle" presStyleCnt="0"/>
      <dgm:spPr/>
    </dgm:pt>
    <dgm:pt modelId="{BDA02128-5354-4040-A666-B600C0A67160}" type="pres">
      <dgm:prSet presAssocID="{924022AB-0229-429F-9A55-F09D4C2E17A9}" presName="nodeFirst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14FBFC-F7C4-4E37-A26A-6D145E8C98A7}" type="pres">
      <dgm:prSet presAssocID="{69E40379-870E-4567-83EB-71459953E1B5}" presName="sibTransFirstNode" presStyleLbl="bgShp" presStyleIdx="0" presStyleCnt="1"/>
      <dgm:spPr/>
      <dgm:t>
        <a:bodyPr/>
        <a:lstStyle/>
        <a:p>
          <a:endParaRPr lang="ru-RU"/>
        </a:p>
      </dgm:t>
    </dgm:pt>
    <dgm:pt modelId="{1FC428ED-8858-4F26-A8A9-464410D93F7F}" type="pres">
      <dgm:prSet presAssocID="{58564B20-B8D7-4753-88A9-6CA0BCEDC80F}" presName="nodeFollowingNodes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BA8938E-E49B-4CA2-AC4B-39474AA1DA73}" type="pres">
      <dgm:prSet presAssocID="{46B13B82-5117-4B54-9456-F8146324012F}" presName="nodeFollowingNodes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2B50631-D7E3-418D-A1BE-9217E9C31361}" type="pres">
      <dgm:prSet presAssocID="{59EFB150-C490-427B-9F29-0320EFF40CFF}" presName="nodeFollowingNodes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3CE1D64-EB1B-4349-84F0-36FDA1DBDCF5}" type="pres">
      <dgm:prSet presAssocID="{9C3436E6-3F67-4BBD-A7BA-EAD13280A361}" presName="nodeFollowingNodes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3C855D3-D8F6-46C9-9DE9-4DF85C8A4A0B}" type="presOf" srcId="{58564B20-B8D7-4753-88A9-6CA0BCEDC80F}" destId="{1FC428ED-8858-4F26-A8A9-464410D93F7F}" srcOrd="0" destOrd="0" presId="urn:microsoft.com/office/officeart/2005/8/layout/cycle3"/>
    <dgm:cxn modelId="{3646042A-2976-4631-860D-425C0AA79B43}" type="presOf" srcId="{69E40379-870E-4567-83EB-71459953E1B5}" destId="{4D14FBFC-F7C4-4E37-A26A-6D145E8C98A7}" srcOrd="0" destOrd="0" presId="urn:microsoft.com/office/officeart/2005/8/layout/cycle3"/>
    <dgm:cxn modelId="{44F5E9AD-0930-4A92-B6F9-F3E68439D980}" type="presOf" srcId="{9C3436E6-3F67-4BBD-A7BA-EAD13280A361}" destId="{13CE1D64-EB1B-4349-84F0-36FDA1DBDCF5}" srcOrd="0" destOrd="0" presId="urn:microsoft.com/office/officeart/2005/8/layout/cycle3"/>
    <dgm:cxn modelId="{56A0BFBC-F3D0-4254-B11B-0CC9D9156511}" srcId="{CF499071-840F-449D-90CB-FF3B2A1B1B06}" destId="{59EFB150-C490-427B-9F29-0320EFF40CFF}" srcOrd="3" destOrd="0" parTransId="{EB088E9D-1729-4A13-B800-D3E12698B1B6}" sibTransId="{5E3E8F15-11F6-4AD5-9828-09FF523E64F4}"/>
    <dgm:cxn modelId="{BD2CB34D-43A0-4ACA-81A1-5365E6354EA8}" srcId="{CF499071-840F-449D-90CB-FF3B2A1B1B06}" destId="{9C3436E6-3F67-4BBD-A7BA-EAD13280A361}" srcOrd="4" destOrd="0" parTransId="{62192CA1-2961-4C0E-829D-A48D270B9CDF}" sibTransId="{25916F63-0798-42C7-844F-4FF9BB57E390}"/>
    <dgm:cxn modelId="{606C2176-32D9-46D8-A80B-8B22F877C4A1}" type="presOf" srcId="{924022AB-0229-429F-9A55-F09D4C2E17A9}" destId="{BDA02128-5354-4040-A666-B600C0A67160}" srcOrd="0" destOrd="0" presId="urn:microsoft.com/office/officeart/2005/8/layout/cycle3"/>
    <dgm:cxn modelId="{B05FD868-E748-4311-B401-0B317CDD35AB}" type="presOf" srcId="{46B13B82-5117-4B54-9456-F8146324012F}" destId="{7BA8938E-E49B-4CA2-AC4B-39474AA1DA73}" srcOrd="0" destOrd="0" presId="urn:microsoft.com/office/officeart/2005/8/layout/cycle3"/>
    <dgm:cxn modelId="{3330B482-B0A9-473F-8FCA-E878DFFC5F4D}" srcId="{CF499071-840F-449D-90CB-FF3B2A1B1B06}" destId="{924022AB-0229-429F-9A55-F09D4C2E17A9}" srcOrd="0" destOrd="0" parTransId="{C906A5A9-E257-48F9-9705-281C3CD583E0}" sibTransId="{69E40379-870E-4567-83EB-71459953E1B5}"/>
    <dgm:cxn modelId="{D78A35BB-2141-45DE-A44E-DC6667769467}" srcId="{CF499071-840F-449D-90CB-FF3B2A1B1B06}" destId="{46B13B82-5117-4B54-9456-F8146324012F}" srcOrd="2" destOrd="0" parTransId="{23859B9F-71B5-4FFA-A156-9071EDF7774F}" sibTransId="{35E5E06B-B2B6-4D78-A1AE-AD34B942A5AD}"/>
    <dgm:cxn modelId="{41E1ABFC-7404-4F97-BA0F-C6C6981ABCBC}" srcId="{CF499071-840F-449D-90CB-FF3B2A1B1B06}" destId="{58564B20-B8D7-4753-88A9-6CA0BCEDC80F}" srcOrd="1" destOrd="0" parTransId="{C77C2D29-9AA2-438C-83BB-7DE37EDAEB3B}" sibTransId="{FFB09E2D-79F3-49CD-9B9D-E9AFBA0D1E75}"/>
    <dgm:cxn modelId="{4496523A-4D45-4040-82F6-F4190AAFE14B}" type="presOf" srcId="{59EFB150-C490-427B-9F29-0320EFF40CFF}" destId="{52B50631-D7E3-418D-A1BE-9217E9C31361}" srcOrd="0" destOrd="0" presId="urn:microsoft.com/office/officeart/2005/8/layout/cycle3"/>
    <dgm:cxn modelId="{E8E4465A-96AF-493A-8815-FB84071D88BC}" type="presOf" srcId="{CF499071-840F-449D-90CB-FF3B2A1B1B06}" destId="{CDD7AFE4-1BEF-4F6A-A4C5-E15BC4B3D9CA}" srcOrd="0" destOrd="0" presId="urn:microsoft.com/office/officeart/2005/8/layout/cycle3"/>
    <dgm:cxn modelId="{BDFA124E-95D3-49A4-A6B8-B5A8DA1737EE}" type="presParOf" srcId="{CDD7AFE4-1BEF-4F6A-A4C5-E15BC4B3D9CA}" destId="{6EA41213-5352-4A57-837C-EC37F7F2EE1A}" srcOrd="0" destOrd="0" presId="urn:microsoft.com/office/officeart/2005/8/layout/cycle3"/>
    <dgm:cxn modelId="{8A2BC287-BE36-4824-B1E5-AD363D0ED42D}" type="presParOf" srcId="{6EA41213-5352-4A57-837C-EC37F7F2EE1A}" destId="{BDA02128-5354-4040-A666-B600C0A67160}" srcOrd="0" destOrd="0" presId="urn:microsoft.com/office/officeart/2005/8/layout/cycle3"/>
    <dgm:cxn modelId="{5C5267DA-935E-42F4-8CB8-2EEB126D7BBC}" type="presParOf" srcId="{6EA41213-5352-4A57-837C-EC37F7F2EE1A}" destId="{4D14FBFC-F7C4-4E37-A26A-6D145E8C98A7}" srcOrd="1" destOrd="0" presId="urn:microsoft.com/office/officeart/2005/8/layout/cycle3"/>
    <dgm:cxn modelId="{45F7B869-6F54-49E3-B764-3E951657C608}" type="presParOf" srcId="{6EA41213-5352-4A57-837C-EC37F7F2EE1A}" destId="{1FC428ED-8858-4F26-A8A9-464410D93F7F}" srcOrd="2" destOrd="0" presId="urn:microsoft.com/office/officeart/2005/8/layout/cycle3"/>
    <dgm:cxn modelId="{683C6698-FF2D-4900-835D-A061B5759950}" type="presParOf" srcId="{6EA41213-5352-4A57-837C-EC37F7F2EE1A}" destId="{7BA8938E-E49B-4CA2-AC4B-39474AA1DA73}" srcOrd="3" destOrd="0" presId="urn:microsoft.com/office/officeart/2005/8/layout/cycle3"/>
    <dgm:cxn modelId="{4BE17E6F-93B4-4514-8F08-BDBBF16D7872}" type="presParOf" srcId="{6EA41213-5352-4A57-837C-EC37F7F2EE1A}" destId="{52B50631-D7E3-418D-A1BE-9217E9C31361}" srcOrd="4" destOrd="0" presId="urn:microsoft.com/office/officeart/2005/8/layout/cycle3"/>
    <dgm:cxn modelId="{EA036894-F805-4E13-9072-806D43B80FF7}" type="presParOf" srcId="{6EA41213-5352-4A57-837C-EC37F7F2EE1A}" destId="{13CE1D64-EB1B-4349-84F0-36FDA1DBDCF5}" srcOrd="5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B66B3D4F-A129-4520-83B3-0A374929D3BC}" type="doc">
      <dgm:prSet loTypeId="urn:microsoft.com/office/officeart/2005/8/layout/hChevron3" loCatId="process" qsTypeId="urn:microsoft.com/office/officeart/2005/8/quickstyle/simple1" qsCatId="simple" csTypeId="urn:microsoft.com/office/officeart/2005/8/colors/accent1_1" csCatId="accent1" phldr="1"/>
      <dgm:spPr/>
    </dgm:pt>
    <dgm:pt modelId="{BA87FE1C-CC20-4491-B82F-49DC3DBCB108}">
      <dgm:prSet phldrT="[Текст]" custT="1"/>
      <dgm:spPr/>
      <dgm:t>
        <a:bodyPr/>
        <a:lstStyle/>
        <a:p>
          <a:r>
            <a:rPr lang="ru-RU" sz="1600" b="1"/>
            <a:t>Фізичні</a:t>
          </a:r>
          <a:endParaRPr lang="ru-RU" sz="1000" b="1"/>
        </a:p>
      </dgm:t>
    </dgm:pt>
    <dgm:pt modelId="{116F4DBC-D906-47C2-8962-F0D513D7056F}" type="parTrans" cxnId="{15330CB4-4A55-407E-922A-C7C62C6D1293}">
      <dgm:prSet/>
      <dgm:spPr/>
      <dgm:t>
        <a:bodyPr/>
        <a:lstStyle/>
        <a:p>
          <a:endParaRPr lang="ru-RU" sz="1800"/>
        </a:p>
      </dgm:t>
    </dgm:pt>
    <dgm:pt modelId="{45732E12-3175-4EEC-AC1C-24164FF196C1}" type="sibTrans" cxnId="{15330CB4-4A55-407E-922A-C7C62C6D1293}">
      <dgm:prSet/>
      <dgm:spPr/>
      <dgm:t>
        <a:bodyPr/>
        <a:lstStyle/>
        <a:p>
          <a:endParaRPr lang="ru-RU" sz="1800"/>
        </a:p>
      </dgm:t>
    </dgm:pt>
    <dgm:pt modelId="{81E7F0A0-A32C-41B8-B475-461C8EF7BBE4}">
      <dgm:prSet phldrT="[Текст]" custT="1"/>
      <dgm:spPr/>
      <dgm:t>
        <a:bodyPr/>
        <a:lstStyle/>
        <a:p>
          <a:r>
            <a:rPr lang="ru-RU" sz="600"/>
            <a:t>Надзвичайний стрес в тілі</a:t>
          </a:r>
        </a:p>
      </dgm:t>
    </dgm:pt>
    <dgm:pt modelId="{77E20025-8A35-435E-8CF7-302DD35A7A96}" type="parTrans" cxnId="{584CC72E-9719-4A4E-9D31-3E67351E167C}">
      <dgm:prSet/>
      <dgm:spPr/>
      <dgm:t>
        <a:bodyPr/>
        <a:lstStyle/>
        <a:p>
          <a:endParaRPr lang="ru-RU" sz="1800"/>
        </a:p>
      </dgm:t>
    </dgm:pt>
    <dgm:pt modelId="{A9DDFDD2-62FC-4460-A6A5-7AB2DFC26AF4}" type="sibTrans" cxnId="{584CC72E-9719-4A4E-9D31-3E67351E167C}">
      <dgm:prSet/>
      <dgm:spPr/>
      <dgm:t>
        <a:bodyPr/>
        <a:lstStyle/>
        <a:p>
          <a:endParaRPr lang="ru-RU" sz="1800"/>
        </a:p>
      </dgm:t>
    </dgm:pt>
    <dgm:pt modelId="{CCAF68C3-E539-484D-B344-0AB17771513A}">
      <dgm:prSet phldrT="[Текст]" custT="1"/>
      <dgm:spPr/>
      <dgm:t>
        <a:bodyPr/>
        <a:lstStyle/>
        <a:p>
          <a:r>
            <a:rPr lang="ru-RU" sz="600"/>
            <a:t>Потреба у відновленні</a:t>
          </a:r>
        </a:p>
      </dgm:t>
    </dgm:pt>
    <dgm:pt modelId="{38DE5DC0-D9F9-499D-980E-B7185D117871}" type="parTrans" cxnId="{5879D6D9-E7AC-4C4E-B4F8-E8CD5A207BAB}">
      <dgm:prSet/>
      <dgm:spPr/>
      <dgm:t>
        <a:bodyPr/>
        <a:lstStyle/>
        <a:p>
          <a:endParaRPr lang="ru-RU" sz="1800"/>
        </a:p>
      </dgm:t>
    </dgm:pt>
    <dgm:pt modelId="{58FD766A-0301-4560-9EA2-D605CEE60773}" type="sibTrans" cxnId="{5879D6D9-E7AC-4C4E-B4F8-E8CD5A207BAB}">
      <dgm:prSet/>
      <dgm:spPr/>
      <dgm:t>
        <a:bodyPr/>
        <a:lstStyle/>
        <a:p>
          <a:endParaRPr lang="ru-RU" sz="1800"/>
        </a:p>
      </dgm:t>
    </dgm:pt>
    <dgm:pt modelId="{851C8248-FA03-4980-A411-AFCD948CB879}">
      <dgm:prSet phldrT="[Текст]" custT="1"/>
      <dgm:spPr/>
      <dgm:t>
        <a:bodyPr/>
        <a:lstStyle/>
        <a:p>
          <a:r>
            <a:rPr lang="ru-RU" sz="600"/>
            <a:t>Усвідомлення, як думки, почуття, їжа, ліки, алкоголь та інші фактори впливають на тіло</a:t>
          </a:r>
        </a:p>
      </dgm:t>
    </dgm:pt>
    <dgm:pt modelId="{ACE56313-4A53-4B58-A617-6F417C202B2D}" type="parTrans" cxnId="{2AF68499-1B79-403F-8E68-9429BDB66130}">
      <dgm:prSet/>
      <dgm:spPr/>
      <dgm:t>
        <a:bodyPr/>
        <a:lstStyle/>
        <a:p>
          <a:endParaRPr lang="ru-RU" sz="1800"/>
        </a:p>
      </dgm:t>
    </dgm:pt>
    <dgm:pt modelId="{9C99BC40-8305-4B07-8591-419BF5F32B0F}" type="sibTrans" cxnId="{2AF68499-1B79-403F-8E68-9429BDB66130}">
      <dgm:prSet/>
      <dgm:spPr/>
      <dgm:t>
        <a:bodyPr/>
        <a:lstStyle/>
        <a:p>
          <a:endParaRPr lang="ru-RU" sz="1800"/>
        </a:p>
      </dgm:t>
    </dgm:pt>
    <dgm:pt modelId="{BF6E5CD9-E270-4708-AF25-2F6FB35135C2}">
      <dgm:prSet phldrT="[Текст]" custT="1"/>
      <dgm:spPr/>
      <dgm:t>
        <a:bodyPr/>
        <a:lstStyle/>
        <a:p>
          <a:r>
            <a:rPr lang="ru-RU" sz="600"/>
            <a:t>Усвідомлення, що ми контролюємо наше фізичне здоров'я</a:t>
          </a:r>
        </a:p>
      </dgm:t>
    </dgm:pt>
    <dgm:pt modelId="{65CF5010-42DD-4B33-A9BE-EB77F8878B6B}" type="parTrans" cxnId="{5C92D2DF-41E5-4950-A614-A59696ADAC37}">
      <dgm:prSet/>
      <dgm:spPr/>
      <dgm:t>
        <a:bodyPr/>
        <a:lstStyle/>
        <a:p>
          <a:endParaRPr lang="ru-RU" sz="1800"/>
        </a:p>
      </dgm:t>
    </dgm:pt>
    <dgm:pt modelId="{7A1CBE8C-D014-4A61-AF12-8AC1776DE91F}" type="sibTrans" cxnId="{5C92D2DF-41E5-4950-A614-A59696ADAC37}">
      <dgm:prSet/>
      <dgm:spPr/>
      <dgm:t>
        <a:bodyPr/>
        <a:lstStyle/>
        <a:p>
          <a:endParaRPr lang="ru-RU" sz="1800"/>
        </a:p>
      </dgm:t>
    </dgm:pt>
    <dgm:pt modelId="{46F4998E-F866-428F-A71D-B57A27B50C70}">
      <dgm:prSet phldrT="[Текст]" custT="1"/>
      <dgm:spPr/>
      <dgm:t>
        <a:bodyPr/>
        <a:lstStyle/>
        <a:p>
          <a:r>
            <a:rPr lang="ru-RU" sz="600"/>
            <a:t>Звільнення від фізичного стресу</a:t>
          </a:r>
        </a:p>
      </dgm:t>
    </dgm:pt>
    <dgm:pt modelId="{7A17EEEB-C78E-475C-A9F8-2FE94965CEE3}" type="sibTrans" cxnId="{33F8F1D8-B275-4212-9B6F-82B1EDD259EF}">
      <dgm:prSet/>
      <dgm:spPr/>
      <dgm:t>
        <a:bodyPr/>
        <a:lstStyle/>
        <a:p>
          <a:endParaRPr lang="ru-RU" sz="1800"/>
        </a:p>
      </dgm:t>
    </dgm:pt>
    <dgm:pt modelId="{2EADFE2A-F316-4D15-87F4-C0DCC4FC25E1}" type="parTrans" cxnId="{33F8F1D8-B275-4212-9B6F-82B1EDD259EF}">
      <dgm:prSet/>
      <dgm:spPr/>
      <dgm:t>
        <a:bodyPr/>
        <a:lstStyle/>
        <a:p>
          <a:endParaRPr lang="ru-RU" sz="1800"/>
        </a:p>
      </dgm:t>
    </dgm:pt>
    <dgm:pt modelId="{72BABD87-8098-473B-98E7-30643B3BF7D6}" type="pres">
      <dgm:prSet presAssocID="{B66B3D4F-A129-4520-83B3-0A374929D3BC}" presName="Name0" presStyleCnt="0">
        <dgm:presLayoutVars>
          <dgm:dir/>
          <dgm:resizeHandles val="exact"/>
        </dgm:presLayoutVars>
      </dgm:prSet>
      <dgm:spPr/>
    </dgm:pt>
    <dgm:pt modelId="{FB45E931-95AE-43A7-841A-1F106276C918}" type="pres">
      <dgm:prSet presAssocID="{BA87FE1C-CC20-4491-B82F-49DC3DBCB108}" presName="parTxOnly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370DD64-5BB6-4FC0-833B-4A3A1B4AE427}" type="pres">
      <dgm:prSet presAssocID="{45732E12-3175-4EEC-AC1C-24164FF196C1}" presName="parSpace" presStyleCnt="0"/>
      <dgm:spPr/>
    </dgm:pt>
    <dgm:pt modelId="{8EF60441-B26B-4C85-AC08-21DF28AC486F}" type="pres">
      <dgm:prSet presAssocID="{81E7F0A0-A32C-41B8-B475-461C8EF7BBE4}" presName="parTxOnly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C0EE1E8-4296-4A45-AA6F-56CB199DC24E}" type="pres">
      <dgm:prSet presAssocID="{A9DDFDD2-62FC-4460-A6A5-7AB2DFC26AF4}" presName="parSpace" presStyleCnt="0"/>
      <dgm:spPr/>
    </dgm:pt>
    <dgm:pt modelId="{C364FB4F-2377-4018-81CA-60958AD4DD73}" type="pres">
      <dgm:prSet presAssocID="{CCAF68C3-E539-484D-B344-0AB17771513A}" presName="parTxOnly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1D0543B-9EDA-48CA-8B72-56D06A0AC262}" type="pres">
      <dgm:prSet presAssocID="{58FD766A-0301-4560-9EA2-D605CEE60773}" presName="parSpace" presStyleCnt="0"/>
      <dgm:spPr/>
    </dgm:pt>
    <dgm:pt modelId="{C944B1D2-3C81-4A1A-B00A-86BE9375010D}" type="pres">
      <dgm:prSet presAssocID="{851C8248-FA03-4980-A411-AFCD948CB879}" presName="parTxOnly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BD85B28-E6B7-4DB4-8801-0EE2D2E3DE52}" type="pres">
      <dgm:prSet presAssocID="{9C99BC40-8305-4B07-8591-419BF5F32B0F}" presName="parSpace" presStyleCnt="0"/>
      <dgm:spPr/>
    </dgm:pt>
    <dgm:pt modelId="{7DA533CE-6742-4079-8647-6967323C12B7}" type="pres">
      <dgm:prSet presAssocID="{BF6E5CD9-E270-4708-AF25-2F6FB35135C2}" presName="parTxOnly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A243048-531B-404B-819F-FD909A3AC264}" type="pres">
      <dgm:prSet presAssocID="{7A1CBE8C-D014-4A61-AF12-8AC1776DE91F}" presName="parSpace" presStyleCnt="0"/>
      <dgm:spPr/>
    </dgm:pt>
    <dgm:pt modelId="{4CEE18ED-CAB2-4126-AB2B-64D5F0968B73}" type="pres">
      <dgm:prSet presAssocID="{46F4998E-F866-428F-A71D-B57A27B50C70}" presName="parTxOnly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7FB27A3-EA37-4775-85E5-9615BA20861F}" type="presOf" srcId="{851C8248-FA03-4980-A411-AFCD948CB879}" destId="{C944B1D2-3C81-4A1A-B00A-86BE9375010D}" srcOrd="0" destOrd="0" presId="urn:microsoft.com/office/officeart/2005/8/layout/hChevron3"/>
    <dgm:cxn modelId="{550C893E-C659-4E6E-812C-4C55C92DD498}" type="presOf" srcId="{CCAF68C3-E539-484D-B344-0AB17771513A}" destId="{C364FB4F-2377-4018-81CA-60958AD4DD73}" srcOrd="0" destOrd="0" presId="urn:microsoft.com/office/officeart/2005/8/layout/hChevron3"/>
    <dgm:cxn modelId="{33F8F1D8-B275-4212-9B6F-82B1EDD259EF}" srcId="{B66B3D4F-A129-4520-83B3-0A374929D3BC}" destId="{46F4998E-F866-428F-A71D-B57A27B50C70}" srcOrd="5" destOrd="0" parTransId="{2EADFE2A-F316-4D15-87F4-C0DCC4FC25E1}" sibTransId="{7A17EEEB-C78E-475C-A9F8-2FE94965CEE3}"/>
    <dgm:cxn modelId="{08D5F6C4-7D47-41F0-AB2E-B543A5644CDE}" type="presOf" srcId="{46F4998E-F866-428F-A71D-B57A27B50C70}" destId="{4CEE18ED-CAB2-4126-AB2B-64D5F0968B73}" srcOrd="0" destOrd="0" presId="urn:microsoft.com/office/officeart/2005/8/layout/hChevron3"/>
    <dgm:cxn modelId="{15330CB4-4A55-407E-922A-C7C62C6D1293}" srcId="{B66B3D4F-A129-4520-83B3-0A374929D3BC}" destId="{BA87FE1C-CC20-4491-B82F-49DC3DBCB108}" srcOrd="0" destOrd="0" parTransId="{116F4DBC-D906-47C2-8962-F0D513D7056F}" sibTransId="{45732E12-3175-4EEC-AC1C-24164FF196C1}"/>
    <dgm:cxn modelId="{2AF68499-1B79-403F-8E68-9429BDB66130}" srcId="{B66B3D4F-A129-4520-83B3-0A374929D3BC}" destId="{851C8248-FA03-4980-A411-AFCD948CB879}" srcOrd="3" destOrd="0" parTransId="{ACE56313-4A53-4B58-A617-6F417C202B2D}" sibTransId="{9C99BC40-8305-4B07-8591-419BF5F32B0F}"/>
    <dgm:cxn modelId="{584CC72E-9719-4A4E-9D31-3E67351E167C}" srcId="{B66B3D4F-A129-4520-83B3-0A374929D3BC}" destId="{81E7F0A0-A32C-41B8-B475-461C8EF7BBE4}" srcOrd="1" destOrd="0" parTransId="{77E20025-8A35-435E-8CF7-302DD35A7A96}" sibTransId="{A9DDFDD2-62FC-4460-A6A5-7AB2DFC26AF4}"/>
    <dgm:cxn modelId="{508D79D7-33AF-4B2C-AEFD-2D8034FF3416}" type="presOf" srcId="{BF6E5CD9-E270-4708-AF25-2F6FB35135C2}" destId="{7DA533CE-6742-4079-8647-6967323C12B7}" srcOrd="0" destOrd="0" presId="urn:microsoft.com/office/officeart/2005/8/layout/hChevron3"/>
    <dgm:cxn modelId="{2F68BC19-DDF1-4555-802D-EB193A6E48AF}" type="presOf" srcId="{BA87FE1C-CC20-4491-B82F-49DC3DBCB108}" destId="{FB45E931-95AE-43A7-841A-1F106276C918}" srcOrd="0" destOrd="0" presId="urn:microsoft.com/office/officeart/2005/8/layout/hChevron3"/>
    <dgm:cxn modelId="{527EAA61-62FF-45F1-AFBF-D1F5D3772C15}" type="presOf" srcId="{B66B3D4F-A129-4520-83B3-0A374929D3BC}" destId="{72BABD87-8098-473B-98E7-30643B3BF7D6}" srcOrd="0" destOrd="0" presId="urn:microsoft.com/office/officeart/2005/8/layout/hChevron3"/>
    <dgm:cxn modelId="{5C92D2DF-41E5-4950-A614-A59696ADAC37}" srcId="{B66B3D4F-A129-4520-83B3-0A374929D3BC}" destId="{BF6E5CD9-E270-4708-AF25-2F6FB35135C2}" srcOrd="4" destOrd="0" parTransId="{65CF5010-42DD-4B33-A9BE-EB77F8878B6B}" sibTransId="{7A1CBE8C-D014-4A61-AF12-8AC1776DE91F}"/>
    <dgm:cxn modelId="{929C7A62-00BD-4123-8D86-63A25BCA6EBD}" type="presOf" srcId="{81E7F0A0-A32C-41B8-B475-461C8EF7BBE4}" destId="{8EF60441-B26B-4C85-AC08-21DF28AC486F}" srcOrd="0" destOrd="0" presId="urn:microsoft.com/office/officeart/2005/8/layout/hChevron3"/>
    <dgm:cxn modelId="{5879D6D9-E7AC-4C4E-B4F8-E8CD5A207BAB}" srcId="{B66B3D4F-A129-4520-83B3-0A374929D3BC}" destId="{CCAF68C3-E539-484D-B344-0AB17771513A}" srcOrd="2" destOrd="0" parTransId="{38DE5DC0-D9F9-499D-980E-B7185D117871}" sibTransId="{58FD766A-0301-4560-9EA2-D605CEE60773}"/>
    <dgm:cxn modelId="{3BFDC564-75E0-46D3-8989-C33B9336FD00}" type="presParOf" srcId="{72BABD87-8098-473B-98E7-30643B3BF7D6}" destId="{FB45E931-95AE-43A7-841A-1F106276C918}" srcOrd="0" destOrd="0" presId="urn:microsoft.com/office/officeart/2005/8/layout/hChevron3"/>
    <dgm:cxn modelId="{E7D03FD4-B57F-40C8-80BD-B0CF54975476}" type="presParOf" srcId="{72BABD87-8098-473B-98E7-30643B3BF7D6}" destId="{B370DD64-5BB6-4FC0-833B-4A3A1B4AE427}" srcOrd="1" destOrd="0" presId="urn:microsoft.com/office/officeart/2005/8/layout/hChevron3"/>
    <dgm:cxn modelId="{BC880FB0-A2AA-448D-85A7-7A74D36A4C47}" type="presParOf" srcId="{72BABD87-8098-473B-98E7-30643B3BF7D6}" destId="{8EF60441-B26B-4C85-AC08-21DF28AC486F}" srcOrd="2" destOrd="0" presId="urn:microsoft.com/office/officeart/2005/8/layout/hChevron3"/>
    <dgm:cxn modelId="{9A57E63D-919D-433F-A2C1-AB08FD3E01D1}" type="presParOf" srcId="{72BABD87-8098-473B-98E7-30643B3BF7D6}" destId="{CC0EE1E8-4296-4A45-AA6F-56CB199DC24E}" srcOrd="3" destOrd="0" presId="urn:microsoft.com/office/officeart/2005/8/layout/hChevron3"/>
    <dgm:cxn modelId="{130A05CA-D198-4493-A16E-0FF1CF90391A}" type="presParOf" srcId="{72BABD87-8098-473B-98E7-30643B3BF7D6}" destId="{C364FB4F-2377-4018-81CA-60958AD4DD73}" srcOrd="4" destOrd="0" presId="urn:microsoft.com/office/officeart/2005/8/layout/hChevron3"/>
    <dgm:cxn modelId="{AB003B32-2CD3-42FD-AA7F-BDFA5084026A}" type="presParOf" srcId="{72BABD87-8098-473B-98E7-30643B3BF7D6}" destId="{71D0543B-9EDA-48CA-8B72-56D06A0AC262}" srcOrd="5" destOrd="0" presId="urn:microsoft.com/office/officeart/2005/8/layout/hChevron3"/>
    <dgm:cxn modelId="{7E5B04CC-80DB-4A24-BD84-EF3BB9161FFD}" type="presParOf" srcId="{72BABD87-8098-473B-98E7-30643B3BF7D6}" destId="{C944B1D2-3C81-4A1A-B00A-86BE9375010D}" srcOrd="6" destOrd="0" presId="urn:microsoft.com/office/officeart/2005/8/layout/hChevron3"/>
    <dgm:cxn modelId="{CE44E903-F8F9-4FF3-A07D-546FF297AB59}" type="presParOf" srcId="{72BABD87-8098-473B-98E7-30643B3BF7D6}" destId="{CBD85B28-E6B7-4DB4-8801-0EE2D2E3DE52}" srcOrd="7" destOrd="0" presId="urn:microsoft.com/office/officeart/2005/8/layout/hChevron3"/>
    <dgm:cxn modelId="{F7B55508-D41B-49A2-9959-7E9CF33FE0B6}" type="presParOf" srcId="{72BABD87-8098-473B-98E7-30643B3BF7D6}" destId="{7DA533CE-6742-4079-8647-6967323C12B7}" srcOrd="8" destOrd="0" presId="urn:microsoft.com/office/officeart/2005/8/layout/hChevron3"/>
    <dgm:cxn modelId="{4DF15C12-06C5-44F4-B8EE-AEAF5E2064D3}" type="presParOf" srcId="{72BABD87-8098-473B-98E7-30643B3BF7D6}" destId="{FA243048-531B-404B-819F-FD909A3AC264}" srcOrd="9" destOrd="0" presId="urn:microsoft.com/office/officeart/2005/8/layout/hChevron3"/>
    <dgm:cxn modelId="{78482D2E-673D-428E-A045-FBCB77D54A6C}" type="presParOf" srcId="{72BABD87-8098-473B-98E7-30643B3BF7D6}" destId="{4CEE18ED-CAB2-4126-AB2B-64D5F0968B73}" srcOrd="10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B894DAC3-78CD-4FAC-8CA1-9864E80FFC44}" type="doc">
      <dgm:prSet loTypeId="urn:microsoft.com/office/officeart/2005/8/layout/hChevron3" loCatId="process" qsTypeId="urn:microsoft.com/office/officeart/2005/8/quickstyle/simple1" qsCatId="simple" csTypeId="urn:microsoft.com/office/officeart/2005/8/colors/accent1_1" csCatId="accent1" phldr="1"/>
      <dgm:spPr/>
    </dgm:pt>
    <dgm:pt modelId="{4F745829-49B0-49C2-BD7F-2D306FD66654}">
      <dgm:prSet phldrT="[Текст]" custT="1"/>
      <dgm:spPr/>
      <dgm:t>
        <a:bodyPr/>
        <a:lstStyle/>
        <a:p>
          <a:r>
            <a:rPr lang="ru-RU" sz="1600" b="1"/>
            <a:t>Емоційні</a:t>
          </a:r>
        </a:p>
      </dgm:t>
    </dgm:pt>
    <dgm:pt modelId="{4C11C4CF-D215-47AA-BF97-F9234D68E5B2}" type="parTrans" cxnId="{35851E5E-7C62-45C0-93D5-6E6F2C4950D7}">
      <dgm:prSet/>
      <dgm:spPr/>
      <dgm:t>
        <a:bodyPr/>
        <a:lstStyle/>
        <a:p>
          <a:endParaRPr lang="ru-RU"/>
        </a:p>
      </dgm:t>
    </dgm:pt>
    <dgm:pt modelId="{803CE41F-2093-4B77-ADC0-A909F6BCC91C}" type="sibTrans" cxnId="{35851E5E-7C62-45C0-93D5-6E6F2C4950D7}">
      <dgm:prSet/>
      <dgm:spPr/>
      <dgm:t>
        <a:bodyPr/>
        <a:lstStyle/>
        <a:p>
          <a:endParaRPr lang="ru-RU"/>
        </a:p>
      </dgm:t>
    </dgm:pt>
    <dgm:pt modelId="{45A52EE6-6549-42C8-B7B5-5F61ABD454AB}">
      <dgm:prSet phldrT="[Текст]"/>
      <dgm:spPr/>
      <dgm:t>
        <a:bodyPr/>
        <a:lstStyle/>
        <a:p>
          <a:r>
            <a:rPr lang="ru-RU"/>
            <a:t>Необхідність у відновленні стосунків з сім'єю, друзями, колегами</a:t>
          </a:r>
        </a:p>
      </dgm:t>
    </dgm:pt>
    <dgm:pt modelId="{572B0D25-C019-44C6-AB18-2C2D2D6323ED}" type="parTrans" cxnId="{E8B0228C-2D62-48A4-9652-A2E4D4E43C9A}">
      <dgm:prSet/>
      <dgm:spPr/>
      <dgm:t>
        <a:bodyPr/>
        <a:lstStyle/>
        <a:p>
          <a:endParaRPr lang="ru-RU"/>
        </a:p>
      </dgm:t>
    </dgm:pt>
    <dgm:pt modelId="{A64FC13F-6D35-46B1-8CF4-9D888C18A6E2}" type="sibTrans" cxnId="{E8B0228C-2D62-48A4-9652-A2E4D4E43C9A}">
      <dgm:prSet/>
      <dgm:spPr/>
      <dgm:t>
        <a:bodyPr/>
        <a:lstStyle/>
        <a:p>
          <a:endParaRPr lang="ru-RU"/>
        </a:p>
      </dgm:t>
    </dgm:pt>
    <dgm:pt modelId="{8D0A8F50-F344-44DC-A995-F1C1176A9A80}">
      <dgm:prSet phldrT="[Текст]"/>
      <dgm:spPr/>
      <dgm:t>
        <a:bodyPr/>
        <a:lstStyle/>
        <a:p>
          <a:r>
            <a:rPr lang="ru-RU"/>
            <a:t>Усвідомлення потреби у встановленні нового сенсу ідентичності та місії</a:t>
          </a:r>
        </a:p>
      </dgm:t>
    </dgm:pt>
    <dgm:pt modelId="{9827AF04-5FC3-4D4D-8FD4-5943B20120EE}" type="parTrans" cxnId="{CD293D48-044C-42F0-864F-F28E093BAD29}">
      <dgm:prSet/>
      <dgm:spPr/>
      <dgm:t>
        <a:bodyPr/>
        <a:lstStyle/>
        <a:p>
          <a:endParaRPr lang="ru-RU"/>
        </a:p>
      </dgm:t>
    </dgm:pt>
    <dgm:pt modelId="{B24BF1B2-35E4-4B0F-8F84-A9CD98D55E1A}" type="sibTrans" cxnId="{CD293D48-044C-42F0-864F-F28E093BAD29}">
      <dgm:prSet/>
      <dgm:spPr/>
      <dgm:t>
        <a:bodyPr/>
        <a:lstStyle/>
        <a:p>
          <a:endParaRPr lang="ru-RU"/>
        </a:p>
      </dgm:t>
    </dgm:pt>
    <dgm:pt modelId="{B3C5B651-7F99-42F8-858A-17C0EFD28C17}">
      <dgm:prSet phldrT="[Текст]"/>
      <dgm:spPr/>
      <dgm:t>
        <a:bodyPr/>
        <a:lstStyle/>
        <a:p>
          <a:r>
            <a:rPr lang="ru-RU"/>
            <a:t>Усвідомлення та контролювання своїх емоцій</a:t>
          </a:r>
        </a:p>
      </dgm:t>
    </dgm:pt>
    <dgm:pt modelId="{BF9AB760-474A-40E2-9620-995B1376FFAE}" type="parTrans" cxnId="{91F6415F-1263-4E7A-9A23-946AEA50537B}">
      <dgm:prSet/>
      <dgm:spPr/>
      <dgm:t>
        <a:bodyPr/>
        <a:lstStyle/>
        <a:p>
          <a:endParaRPr lang="ru-RU"/>
        </a:p>
      </dgm:t>
    </dgm:pt>
    <dgm:pt modelId="{A83930A8-72CC-4BEB-AA6F-E9C557C874A1}" type="sibTrans" cxnId="{91F6415F-1263-4E7A-9A23-946AEA50537B}">
      <dgm:prSet/>
      <dgm:spPr/>
      <dgm:t>
        <a:bodyPr/>
        <a:lstStyle/>
        <a:p>
          <a:endParaRPr lang="ru-RU"/>
        </a:p>
      </dgm:t>
    </dgm:pt>
    <dgm:pt modelId="{BE7EEDC9-E309-4BBB-BB78-49B64E464CD0}">
      <dgm:prSet phldrT="[Текст]"/>
      <dgm:spPr/>
      <dgm:t>
        <a:bodyPr/>
        <a:lstStyle/>
        <a:p>
          <a:r>
            <a:rPr lang="ru-RU"/>
            <a:t>Свобода від емоційного стресу </a:t>
          </a:r>
        </a:p>
      </dgm:t>
    </dgm:pt>
    <dgm:pt modelId="{958854FB-9BBE-4337-A5C8-A748893506DA}" type="parTrans" cxnId="{73ECBE0D-EEC1-405F-86D7-420653FD5F99}">
      <dgm:prSet/>
      <dgm:spPr/>
      <dgm:t>
        <a:bodyPr/>
        <a:lstStyle/>
        <a:p>
          <a:endParaRPr lang="ru-RU"/>
        </a:p>
      </dgm:t>
    </dgm:pt>
    <dgm:pt modelId="{98AF7770-70BA-4F89-95E7-83DB16FEF12A}" type="sibTrans" cxnId="{73ECBE0D-EEC1-405F-86D7-420653FD5F99}">
      <dgm:prSet/>
      <dgm:spPr/>
      <dgm:t>
        <a:bodyPr/>
        <a:lstStyle/>
        <a:p>
          <a:endParaRPr lang="ru-RU"/>
        </a:p>
      </dgm:t>
    </dgm:pt>
    <dgm:pt modelId="{8394C293-8F85-4831-8324-8E4D57C08528}">
      <dgm:prSet phldrT="[Текст]"/>
      <dgm:spPr/>
      <dgm:t>
        <a:bodyPr/>
        <a:lstStyle/>
        <a:p>
          <a:r>
            <a:rPr lang="ru-RU"/>
            <a:t>Розгублений, захищається та потенційно травмований</a:t>
          </a:r>
        </a:p>
      </dgm:t>
    </dgm:pt>
    <dgm:pt modelId="{9DA00832-809A-45A2-A202-F7A06BCAF1A7}" type="parTrans" cxnId="{D866A293-A5FF-4503-9F29-1D0405CDBEA3}">
      <dgm:prSet/>
      <dgm:spPr/>
      <dgm:t>
        <a:bodyPr/>
        <a:lstStyle/>
        <a:p>
          <a:endParaRPr lang="ru-RU"/>
        </a:p>
      </dgm:t>
    </dgm:pt>
    <dgm:pt modelId="{75B082EB-40CA-4303-85B6-C7AB210C6A3A}" type="sibTrans" cxnId="{D866A293-A5FF-4503-9F29-1D0405CDBEA3}">
      <dgm:prSet/>
      <dgm:spPr/>
      <dgm:t>
        <a:bodyPr/>
        <a:lstStyle/>
        <a:p>
          <a:endParaRPr lang="ru-RU"/>
        </a:p>
      </dgm:t>
    </dgm:pt>
    <dgm:pt modelId="{C6F18C3D-F7E2-4B65-920D-7652A74AB09C}" type="pres">
      <dgm:prSet presAssocID="{B894DAC3-78CD-4FAC-8CA1-9864E80FFC44}" presName="Name0" presStyleCnt="0">
        <dgm:presLayoutVars>
          <dgm:dir/>
          <dgm:resizeHandles val="exact"/>
        </dgm:presLayoutVars>
      </dgm:prSet>
      <dgm:spPr/>
    </dgm:pt>
    <dgm:pt modelId="{D8B7F6E1-9B65-4F96-84B0-566583114906}" type="pres">
      <dgm:prSet presAssocID="{4F745829-49B0-49C2-BD7F-2D306FD66654}" presName="parTxOnly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71B227D-1333-4664-93B2-223C6CB797CD}" type="pres">
      <dgm:prSet presAssocID="{803CE41F-2093-4B77-ADC0-A909F6BCC91C}" presName="parSpace" presStyleCnt="0"/>
      <dgm:spPr/>
    </dgm:pt>
    <dgm:pt modelId="{A214FA5E-E6D4-47A1-B986-5FC60C8BB851}" type="pres">
      <dgm:prSet presAssocID="{8394C293-8F85-4831-8324-8E4D57C08528}" presName="parTxOnly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54D8DA-74D1-4995-9BA5-9FCA89E06C21}" type="pres">
      <dgm:prSet presAssocID="{75B082EB-40CA-4303-85B6-C7AB210C6A3A}" presName="parSpace" presStyleCnt="0"/>
      <dgm:spPr/>
    </dgm:pt>
    <dgm:pt modelId="{6298EEC1-8087-4379-8AA2-4192FD966CA7}" type="pres">
      <dgm:prSet presAssocID="{45A52EE6-6549-42C8-B7B5-5F61ABD454AB}" presName="parTxOnly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A52C902-3660-4B06-9C00-9267C66D2666}" type="pres">
      <dgm:prSet presAssocID="{A64FC13F-6D35-46B1-8CF4-9D888C18A6E2}" presName="parSpace" presStyleCnt="0"/>
      <dgm:spPr/>
    </dgm:pt>
    <dgm:pt modelId="{A43D97A9-9C6B-4924-84E2-0EB6E9D31B62}" type="pres">
      <dgm:prSet presAssocID="{8D0A8F50-F344-44DC-A995-F1C1176A9A80}" presName="parTxOnly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22CD667-CE94-4E3A-AA04-C2B1E4BF79F9}" type="pres">
      <dgm:prSet presAssocID="{B24BF1B2-35E4-4B0F-8F84-A9CD98D55E1A}" presName="parSpace" presStyleCnt="0"/>
      <dgm:spPr/>
    </dgm:pt>
    <dgm:pt modelId="{A3C5FDA7-024E-4769-A129-4456BB8916BB}" type="pres">
      <dgm:prSet presAssocID="{B3C5B651-7F99-42F8-858A-17C0EFD28C17}" presName="parTxOnly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EC24B69-4725-4B0B-8D7E-A18BFD28394F}" type="pres">
      <dgm:prSet presAssocID="{A83930A8-72CC-4BEB-AA6F-E9C557C874A1}" presName="parSpace" presStyleCnt="0"/>
      <dgm:spPr/>
    </dgm:pt>
    <dgm:pt modelId="{323F9610-D079-48C6-9B54-C636BC3E11C9}" type="pres">
      <dgm:prSet presAssocID="{BE7EEDC9-E309-4BBB-BB78-49B64E464CD0}" presName="parTxOnly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35E5752-9CEB-4BE4-9C81-4DAF42D6315F}" type="presOf" srcId="{8394C293-8F85-4831-8324-8E4D57C08528}" destId="{A214FA5E-E6D4-47A1-B986-5FC60C8BB851}" srcOrd="0" destOrd="0" presId="urn:microsoft.com/office/officeart/2005/8/layout/hChevron3"/>
    <dgm:cxn modelId="{D866A293-A5FF-4503-9F29-1D0405CDBEA3}" srcId="{B894DAC3-78CD-4FAC-8CA1-9864E80FFC44}" destId="{8394C293-8F85-4831-8324-8E4D57C08528}" srcOrd="1" destOrd="0" parTransId="{9DA00832-809A-45A2-A202-F7A06BCAF1A7}" sibTransId="{75B082EB-40CA-4303-85B6-C7AB210C6A3A}"/>
    <dgm:cxn modelId="{26468CF4-737C-487D-A3D2-FE5734464109}" type="presOf" srcId="{B3C5B651-7F99-42F8-858A-17C0EFD28C17}" destId="{A3C5FDA7-024E-4769-A129-4456BB8916BB}" srcOrd="0" destOrd="0" presId="urn:microsoft.com/office/officeart/2005/8/layout/hChevron3"/>
    <dgm:cxn modelId="{91F6415F-1263-4E7A-9A23-946AEA50537B}" srcId="{B894DAC3-78CD-4FAC-8CA1-9864E80FFC44}" destId="{B3C5B651-7F99-42F8-858A-17C0EFD28C17}" srcOrd="4" destOrd="0" parTransId="{BF9AB760-474A-40E2-9620-995B1376FFAE}" sibTransId="{A83930A8-72CC-4BEB-AA6F-E9C557C874A1}"/>
    <dgm:cxn modelId="{57885106-E38A-4B6A-BC46-F9116FECDCA6}" type="presOf" srcId="{8D0A8F50-F344-44DC-A995-F1C1176A9A80}" destId="{A43D97A9-9C6B-4924-84E2-0EB6E9D31B62}" srcOrd="0" destOrd="0" presId="urn:microsoft.com/office/officeart/2005/8/layout/hChevron3"/>
    <dgm:cxn modelId="{CDB40DEE-2EDA-4A49-9825-5F9CE008E24D}" type="presOf" srcId="{B894DAC3-78CD-4FAC-8CA1-9864E80FFC44}" destId="{C6F18C3D-F7E2-4B65-920D-7652A74AB09C}" srcOrd="0" destOrd="0" presId="urn:microsoft.com/office/officeart/2005/8/layout/hChevron3"/>
    <dgm:cxn modelId="{89E6C9FB-9354-4A40-897B-702799F683F8}" type="presOf" srcId="{45A52EE6-6549-42C8-B7B5-5F61ABD454AB}" destId="{6298EEC1-8087-4379-8AA2-4192FD966CA7}" srcOrd="0" destOrd="0" presId="urn:microsoft.com/office/officeart/2005/8/layout/hChevron3"/>
    <dgm:cxn modelId="{E8B0228C-2D62-48A4-9652-A2E4D4E43C9A}" srcId="{B894DAC3-78CD-4FAC-8CA1-9864E80FFC44}" destId="{45A52EE6-6549-42C8-B7B5-5F61ABD454AB}" srcOrd="2" destOrd="0" parTransId="{572B0D25-C019-44C6-AB18-2C2D2D6323ED}" sibTransId="{A64FC13F-6D35-46B1-8CF4-9D888C18A6E2}"/>
    <dgm:cxn modelId="{E7B5CF90-01FF-409D-B985-548A6D0250CC}" type="presOf" srcId="{4F745829-49B0-49C2-BD7F-2D306FD66654}" destId="{D8B7F6E1-9B65-4F96-84B0-566583114906}" srcOrd="0" destOrd="0" presId="urn:microsoft.com/office/officeart/2005/8/layout/hChevron3"/>
    <dgm:cxn modelId="{73ECBE0D-EEC1-405F-86D7-420653FD5F99}" srcId="{B894DAC3-78CD-4FAC-8CA1-9864E80FFC44}" destId="{BE7EEDC9-E309-4BBB-BB78-49B64E464CD0}" srcOrd="5" destOrd="0" parTransId="{958854FB-9BBE-4337-A5C8-A748893506DA}" sibTransId="{98AF7770-70BA-4F89-95E7-83DB16FEF12A}"/>
    <dgm:cxn modelId="{51BECC44-93B0-47FB-8016-F14E10A8272D}" type="presOf" srcId="{BE7EEDC9-E309-4BBB-BB78-49B64E464CD0}" destId="{323F9610-D079-48C6-9B54-C636BC3E11C9}" srcOrd="0" destOrd="0" presId="urn:microsoft.com/office/officeart/2005/8/layout/hChevron3"/>
    <dgm:cxn modelId="{35851E5E-7C62-45C0-93D5-6E6F2C4950D7}" srcId="{B894DAC3-78CD-4FAC-8CA1-9864E80FFC44}" destId="{4F745829-49B0-49C2-BD7F-2D306FD66654}" srcOrd="0" destOrd="0" parTransId="{4C11C4CF-D215-47AA-BF97-F9234D68E5B2}" sibTransId="{803CE41F-2093-4B77-ADC0-A909F6BCC91C}"/>
    <dgm:cxn modelId="{CD293D48-044C-42F0-864F-F28E093BAD29}" srcId="{B894DAC3-78CD-4FAC-8CA1-9864E80FFC44}" destId="{8D0A8F50-F344-44DC-A995-F1C1176A9A80}" srcOrd="3" destOrd="0" parTransId="{9827AF04-5FC3-4D4D-8FD4-5943B20120EE}" sibTransId="{B24BF1B2-35E4-4B0F-8F84-A9CD98D55E1A}"/>
    <dgm:cxn modelId="{BA48E584-4E4E-4086-AA8E-C69F7D43835C}" type="presParOf" srcId="{C6F18C3D-F7E2-4B65-920D-7652A74AB09C}" destId="{D8B7F6E1-9B65-4F96-84B0-566583114906}" srcOrd="0" destOrd="0" presId="urn:microsoft.com/office/officeart/2005/8/layout/hChevron3"/>
    <dgm:cxn modelId="{241A2808-E308-4101-B566-2902AC247FA5}" type="presParOf" srcId="{C6F18C3D-F7E2-4B65-920D-7652A74AB09C}" destId="{271B227D-1333-4664-93B2-223C6CB797CD}" srcOrd="1" destOrd="0" presId="urn:microsoft.com/office/officeart/2005/8/layout/hChevron3"/>
    <dgm:cxn modelId="{7FD2C882-72BE-4E93-B3B7-6A25F13110A2}" type="presParOf" srcId="{C6F18C3D-F7E2-4B65-920D-7652A74AB09C}" destId="{A214FA5E-E6D4-47A1-B986-5FC60C8BB851}" srcOrd="2" destOrd="0" presId="urn:microsoft.com/office/officeart/2005/8/layout/hChevron3"/>
    <dgm:cxn modelId="{91BC84C5-649B-4852-8BF0-EEC2278AE3DB}" type="presParOf" srcId="{C6F18C3D-F7E2-4B65-920D-7652A74AB09C}" destId="{4D54D8DA-74D1-4995-9BA5-9FCA89E06C21}" srcOrd="3" destOrd="0" presId="urn:microsoft.com/office/officeart/2005/8/layout/hChevron3"/>
    <dgm:cxn modelId="{7D8CEF16-F4BB-4FE8-9209-029FD8E86261}" type="presParOf" srcId="{C6F18C3D-F7E2-4B65-920D-7652A74AB09C}" destId="{6298EEC1-8087-4379-8AA2-4192FD966CA7}" srcOrd="4" destOrd="0" presId="urn:microsoft.com/office/officeart/2005/8/layout/hChevron3"/>
    <dgm:cxn modelId="{44FDF2EC-AAC4-45B8-8681-64D8EEDF542B}" type="presParOf" srcId="{C6F18C3D-F7E2-4B65-920D-7652A74AB09C}" destId="{EA52C902-3660-4B06-9C00-9267C66D2666}" srcOrd="5" destOrd="0" presId="urn:microsoft.com/office/officeart/2005/8/layout/hChevron3"/>
    <dgm:cxn modelId="{957B07D6-AC5A-49DF-A199-F4E88F91EBA7}" type="presParOf" srcId="{C6F18C3D-F7E2-4B65-920D-7652A74AB09C}" destId="{A43D97A9-9C6B-4924-84E2-0EB6E9D31B62}" srcOrd="6" destOrd="0" presId="urn:microsoft.com/office/officeart/2005/8/layout/hChevron3"/>
    <dgm:cxn modelId="{46411427-1F16-4576-A6D4-8958DC5E2FA1}" type="presParOf" srcId="{C6F18C3D-F7E2-4B65-920D-7652A74AB09C}" destId="{222CD667-CE94-4E3A-AA04-C2B1E4BF79F9}" srcOrd="7" destOrd="0" presId="urn:microsoft.com/office/officeart/2005/8/layout/hChevron3"/>
    <dgm:cxn modelId="{7B4F29D8-0A1E-4C4A-A701-BCCD67227E88}" type="presParOf" srcId="{C6F18C3D-F7E2-4B65-920D-7652A74AB09C}" destId="{A3C5FDA7-024E-4769-A129-4456BB8916BB}" srcOrd="8" destOrd="0" presId="urn:microsoft.com/office/officeart/2005/8/layout/hChevron3"/>
    <dgm:cxn modelId="{E0A06FB7-6653-4502-A9E6-FDC7E97351C8}" type="presParOf" srcId="{C6F18C3D-F7E2-4B65-920D-7652A74AB09C}" destId="{CEC24B69-4725-4B0B-8D7E-A18BFD28394F}" srcOrd="9" destOrd="0" presId="urn:microsoft.com/office/officeart/2005/8/layout/hChevron3"/>
    <dgm:cxn modelId="{AD1A969B-4AA8-4D31-87AB-F82E501A7EF0}" type="presParOf" srcId="{C6F18C3D-F7E2-4B65-920D-7652A74AB09C}" destId="{323F9610-D079-48C6-9B54-C636BC3E11C9}" srcOrd="10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46EB1FF3-0E24-4549-8E1C-6DFD85A56983}" type="doc">
      <dgm:prSet loTypeId="urn:microsoft.com/office/officeart/2005/8/layout/hChevron3" loCatId="process" qsTypeId="urn:microsoft.com/office/officeart/2005/8/quickstyle/simple1" qsCatId="simple" csTypeId="urn:microsoft.com/office/officeart/2005/8/colors/accent1_1" csCatId="accent1" phldr="1"/>
      <dgm:spPr/>
    </dgm:pt>
    <dgm:pt modelId="{C8709878-B733-4C01-BBD1-BFC67E7D86DB}">
      <dgm:prSet phldrT="[Текст]" custT="1"/>
      <dgm:spPr/>
      <dgm:t>
        <a:bodyPr/>
        <a:lstStyle/>
        <a:p>
          <a:r>
            <a:rPr lang="ru-RU" sz="1600" b="1"/>
            <a:t>Духовність</a:t>
          </a:r>
        </a:p>
      </dgm:t>
    </dgm:pt>
    <dgm:pt modelId="{845ADB65-D4C2-4CA3-8D91-11D845ADFEC9}" type="parTrans" cxnId="{6AD080C5-7C95-4059-981A-560A3999C595}">
      <dgm:prSet/>
      <dgm:spPr/>
      <dgm:t>
        <a:bodyPr/>
        <a:lstStyle/>
        <a:p>
          <a:endParaRPr lang="ru-RU"/>
        </a:p>
      </dgm:t>
    </dgm:pt>
    <dgm:pt modelId="{2D1C36F3-E109-461A-A641-71F89D7C9091}" type="sibTrans" cxnId="{6AD080C5-7C95-4059-981A-560A3999C595}">
      <dgm:prSet/>
      <dgm:spPr/>
      <dgm:t>
        <a:bodyPr/>
        <a:lstStyle/>
        <a:p>
          <a:endParaRPr lang="ru-RU"/>
        </a:p>
      </dgm:t>
    </dgm:pt>
    <dgm:pt modelId="{E4C3F1A8-CB38-4E43-9342-7F22E15F76BC}">
      <dgm:prSet phldrT="[Текст]"/>
      <dgm:spPr/>
      <dgm:t>
        <a:bodyPr/>
        <a:lstStyle/>
        <a:p>
          <a:r>
            <a:rPr lang="ru-RU"/>
            <a:t>Часткова або повна втрата зв'язків</a:t>
          </a:r>
        </a:p>
      </dgm:t>
    </dgm:pt>
    <dgm:pt modelId="{E9740A9E-BFB7-4D37-B77C-5374F25B647A}" type="parTrans" cxnId="{985F8E23-717A-44A1-A4BF-AE1A599E18B9}">
      <dgm:prSet/>
      <dgm:spPr/>
      <dgm:t>
        <a:bodyPr/>
        <a:lstStyle/>
        <a:p>
          <a:endParaRPr lang="ru-RU"/>
        </a:p>
      </dgm:t>
    </dgm:pt>
    <dgm:pt modelId="{956F4850-A95C-49E4-9B9A-B65147EB5D39}" type="sibTrans" cxnId="{985F8E23-717A-44A1-A4BF-AE1A599E18B9}">
      <dgm:prSet/>
      <dgm:spPr/>
      <dgm:t>
        <a:bodyPr/>
        <a:lstStyle/>
        <a:p>
          <a:endParaRPr lang="ru-RU"/>
        </a:p>
      </dgm:t>
    </dgm:pt>
    <dgm:pt modelId="{44E2E0C6-5687-431B-9363-2F706BB5C74A}">
      <dgm:prSet phldrT="[Текст]"/>
      <dgm:spPr/>
      <dgm:t>
        <a:bodyPr/>
        <a:lstStyle/>
        <a:p>
          <a:r>
            <a:rPr lang="ru-RU"/>
            <a:t>Потреба сумувати та шанувати</a:t>
          </a:r>
        </a:p>
      </dgm:t>
    </dgm:pt>
    <dgm:pt modelId="{4FFFBD96-15E2-4EF3-9251-1DAEAA4002C3}" type="parTrans" cxnId="{C1A2A747-4E18-4D48-8611-0C52263B417D}">
      <dgm:prSet/>
      <dgm:spPr/>
      <dgm:t>
        <a:bodyPr/>
        <a:lstStyle/>
        <a:p>
          <a:endParaRPr lang="ru-RU"/>
        </a:p>
      </dgm:t>
    </dgm:pt>
    <dgm:pt modelId="{83154BDA-3555-40C1-B8FB-AA001783060A}" type="sibTrans" cxnId="{C1A2A747-4E18-4D48-8611-0C52263B417D}">
      <dgm:prSet/>
      <dgm:spPr/>
      <dgm:t>
        <a:bodyPr/>
        <a:lstStyle/>
        <a:p>
          <a:endParaRPr lang="ru-RU"/>
        </a:p>
      </dgm:t>
    </dgm:pt>
    <dgm:pt modelId="{14788B9E-99E8-47F8-8716-57CED3AE311A}">
      <dgm:prSet phldrT="[Текст]"/>
      <dgm:spPr/>
      <dgm:t>
        <a:bodyPr/>
        <a:lstStyle/>
        <a:p>
          <a:r>
            <a:rPr lang="ru-RU"/>
            <a:t>Розуміння потреби відновити сенс, значення і  мету у віруванні</a:t>
          </a:r>
        </a:p>
      </dgm:t>
    </dgm:pt>
    <dgm:pt modelId="{783DCBBB-0EAC-4C64-BD45-9EC8AC6F3F40}" type="parTrans" cxnId="{AAFA281B-0740-4CB9-A486-9A9A4474F752}">
      <dgm:prSet/>
      <dgm:spPr/>
      <dgm:t>
        <a:bodyPr/>
        <a:lstStyle/>
        <a:p>
          <a:endParaRPr lang="ru-RU"/>
        </a:p>
      </dgm:t>
    </dgm:pt>
    <dgm:pt modelId="{B065BF56-FC72-46FA-970D-F11C01E4369C}" type="sibTrans" cxnId="{AAFA281B-0740-4CB9-A486-9A9A4474F752}">
      <dgm:prSet/>
      <dgm:spPr/>
      <dgm:t>
        <a:bodyPr/>
        <a:lstStyle/>
        <a:p>
          <a:endParaRPr lang="ru-RU"/>
        </a:p>
      </dgm:t>
    </dgm:pt>
    <dgm:pt modelId="{B0C3F58E-4E89-4D4B-95A5-5E8C2A8C4C27}">
      <dgm:prSet phldrT="[Текст]"/>
      <dgm:spPr/>
      <dgm:t>
        <a:bodyPr/>
        <a:lstStyle/>
        <a:p>
          <a:r>
            <a:rPr lang="ru-RU"/>
            <a:t>Усвідомлення, що ми герої, які проходять через вибробування</a:t>
          </a:r>
        </a:p>
      </dgm:t>
    </dgm:pt>
    <dgm:pt modelId="{A4F118B2-990C-464D-8E3E-A6DDAFA46F1A}" type="parTrans" cxnId="{3FF3F0D2-3336-4C56-BB17-E4D9C78CB154}">
      <dgm:prSet/>
      <dgm:spPr/>
      <dgm:t>
        <a:bodyPr/>
        <a:lstStyle/>
        <a:p>
          <a:endParaRPr lang="ru-RU"/>
        </a:p>
      </dgm:t>
    </dgm:pt>
    <dgm:pt modelId="{1875CE13-B092-4189-9EED-D9D03C70AAAC}" type="sibTrans" cxnId="{3FF3F0D2-3336-4C56-BB17-E4D9C78CB154}">
      <dgm:prSet/>
      <dgm:spPr/>
      <dgm:t>
        <a:bodyPr/>
        <a:lstStyle/>
        <a:p>
          <a:endParaRPr lang="ru-RU"/>
        </a:p>
      </dgm:t>
    </dgm:pt>
    <dgm:pt modelId="{A796AE04-6954-4ED2-8162-5D32502BA282}">
      <dgm:prSet phldrT="[Текст]"/>
      <dgm:spPr/>
      <dgm:t>
        <a:bodyPr/>
        <a:lstStyle/>
        <a:p>
          <a:r>
            <a:rPr lang="ru-RU"/>
            <a:t>Свобода до розширення нашого розуміння себе та своєї духовності</a:t>
          </a:r>
        </a:p>
      </dgm:t>
    </dgm:pt>
    <dgm:pt modelId="{FB736AC1-D643-41D4-B1AE-0CA7B1A77F41}" type="parTrans" cxnId="{66B9A833-0558-4689-8C9C-C0CE83AC8579}">
      <dgm:prSet/>
      <dgm:spPr/>
      <dgm:t>
        <a:bodyPr/>
        <a:lstStyle/>
        <a:p>
          <a:endParaRPr lang="ru-RU"/>
        </a:p>
      </dgm:t>
    </dgm:pt>
    <dgm:pt modelId="{EC451D5A-0AD8-4C62-9FCA-34F5B31E275F}" type="sibTrans" cxnId="{66B9A833-0558-4689-8C9C-C0CE83AC8579}">
      <dgm:prSet/>
      <dgm:spPr/>
      <dgm:t>
        <a:bodyPr/>
        <a:lstStyle/>
        <a:p>
          <a:endParaRPr lang="ru-RU"/>
        </a:p>
      </dgm:t>
    </dgm:pt>
    <dgm:pt modelId="{7652BA52-1E5A-471D-B5AE-39BA865BAB23}" type="pres">
      <dgm:prSet presAssocID="{46EB1FF3-0E24-4549-8E1C-6DFD85A56983}" presName="Name0" presStyleCnt="0">
        <dgm:presLayoutVars>
          <dgm:dir/>
          <dgm:resizeHandles val="exact"/>
        </dgm:presLayoutVars>
      </dgm:prSet>
      <dgm:spPr/>
    </dgm:pt>
    <dgm:pt modelId="{4DB8B4B0-4069-4665-9DEC-689326115A60}" type="pres">
      <dgm:prSet presAssocID="{C8709878-B733-4C01-BBD1-BFC67E7D86DB}" presName="parTxOnly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DB4588C-29C8-4F15-BB8B-390B9598AC24}" type="pres">
      <dgm:prSet presAssocID="{2D1C36F3-E109-461A-A641-71F89D7C9091}" presName="parSpace" presStyleCnt="0"/>
      <dgm:spPr/>
    </dgm:pt>
    <dgm:pt modelId="{81731D1D-44F2-4088-AD92-4AF9491CD15B}" type="pres">
      <dgm:prSet presAssocID="{E4C3F1A8-CB38-4E43-9342-7F22E15F76BC}" presName="parTxOnly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3FDAD2-977F-4882-BDDF-CE9484752534}" type="pres">
      <dgm:prSet presAssocID="{956F4850-A95C-49E4-9B9A-B65147EB5D39}" presName="parSpace" presStyleCnt="0"/>
      <dgm:spPr/>
    </dgm:pt>
    <dgm:pt modelId="{2ABD6D91-50E9-4015-B333-2383A542F929}" type="pres">
      <dgm:prSet presAssocID="{44E2E0C6-5687-431B-9363-2F706BB5C74A}" presName="parTxOnly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1CC6CCE-9797-44FC-9078-8EFB9764A1C4}" type="pres">
      <dgm:prSet presAssocID="{83154BDA-3555-40C1-B8FB-AA001783060A}" presName="parSpace" presStyleCnt="0"/>
      <dgm:spPr/>
    </dgm:pt>
    <dgm:pt modelId="{59CD0086-9019-4B5A-AB44-75A10F76BCFC}" type="pres">
      <dgm:prSet presAssocID="{14788B9E-99E8-47F8-8716-57CED3AE311A}" presName="parTxOnly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0E3A254-B39A-49D3-AEFC-BAEEFA17BF7E}" type="pres">
      <dgm:prSet presAssocID="{B065BF56-FC72-46FA-970D-F11C01E4369C}" presName="parSpace" presStyleCnt="0"/>
      <dgm:spPr/>
    </dgm:pt>
    <dgm:pt modelId="{94A37D99-A5C0-4C87-BE58-91EA6F2BBA1A}" type="pres">
      <dgm:prSet presAssocID="{B0C3F58E-4E89-4D4B-95A5-5E8C2A8C4C27}" presName="parTxOnly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8F47954-B89E-4431-A674-FFDCABEFCBD9}" type="pres">
      <dgm:prSet presAssocID="{1875CE13-B092-4189-9EED-D9D03C70AAAC}" presName="parSpace" presStyleCnt="0"/>
      <dgm:spPr/>
    </dgm:pt>
    <dgm:pt modelId="{14E27023-D758-4553-8AC8-DA5EC2EB279F}" type="pres">
      <dgm:prSet presAssocID="{A796AE04-6954-4ED2-8162-5D32502BA282}" presName="parTxOnly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10FEF79-7004-4D2A-8331-EA65D23FA0FB}" type="presOf" srcId="{A796AE04-6954-4ED2-8162-5D32502BA282}" destId="{14E27023-D758-4553-8AC8-DA5EC2EB279F}" srcOrd="0" destOrd="0" presId="urn:microsoft.com/office/officeart/2005/8/layout/hChevron3"/>
    <dgm:cxn modelId="{C1A2A747-4E18-4D48-8611-0C52263B417D}" srcId="{46EB1FF3-0E24-4549-8E1C-6DFD85A56983}" destId="{44E2E0C6-5687-431B-9363-2F706BB5C74A}" srcOrd="2" destOrd="0" parTransId="{4FFFBD96-15E2-4EF3-9251-1DAEAA4002C3}" sibTransId="{83154BDA-3555-40C1-B8FB-AA001783060A}"/>
    <dgm:cxn modelId="{A02610AD-9AF7-4909-A617-70B052A0E9AD}" type="presOf" srcId="{C8709878-B733-4C01-BBD1-BFC67E7D86DB}" destId="{4DB8B4B0-4069-4665-9DEC-689326115A60}" srcOrd="0" destOrd="0" presId="urn:microsoft.com/office/officeart/2005/8/layout/hChevron3"/>
    <dgm:cxn modelId="{E38B7F64-4AC4-4C49-9E0C-A8E8A9E9496C}" type="presOf" srcId="{14788B9E-99E8-47F8-8716-57CED3AE311A}" destId="{59CD0086-9019-4B5A-AB44-75A10F76BCFC}" srcOrd="0" destOrd="0" presId="urn:microsoft.com/office/officeart/2005/8/layout/hChevron3"/>
    <dgm:cxn modelId="{6AD080C5-7C95-4059-981A-560A3999C595}" srcId="{46EB1FF3-0E24-4549-8E1C-6DFD85A56983}" destId="{C8709878-B733-4C01-BBD1-BFC67E7D86DB}" srcOrd="0" destOrd="0" parTransId="{845ADB65-D4C2-4CA3-8D91-11D845ADFEC9}" sibTransId="{2D1C36F3-E109-461A-A641-71F89D7C9091}"/>
    <dgm:cxn modelId="{7A04BA60-B446-4ADB-9BA8-67C6F44B3D99}" type="presOf" srcId="{E4C3F1A8-CB38-4E43-9342-7F22E15F76BC}" destId="{81731D1D-44F2-4088-AD92-4AF9491CD15B}" srcOrd="0" destOrd="0" presId="urn:microsoft.com/office/officeart/2005/8/layout/hChevron3"/>
    <dgm:cxn modelId="{AAFA281B-0740-4CB9-A486-9A9A4474F752}" srcId="{46EB1FF3-0E24-4549-8E1C-6DFD85A56983}" destId="{14788B9E-99E8-47F8-8716-57CED3AE311A}" srcOrd="3" destOrd="0" parTransId="{783DCBBB-0EAC-4C64-BD45-9EC8AC6F3F40}" sibTransId="{B065BF56-FC72-46FA-970D-F11C01E4369C}"/>
    <dgm:cxn modelId="{B1221359-CD14-4FA1-AFE2-21594F6BB8D3}" type="presOf" srcId="{46EB1FF3-0E24-4549-8E1C-6DFD85A56983}" destId="{7652BA52-1E5A-471D-B5AE-39BA865BAB23}" srcOrd="0" destOrd="0" presId="urn:microsoft.com/office/officeart/2005/8/layout/hChevron3"/>
    <dgm:cxn modelId="{58A637AA-AE61-45DF-AA3F-4AFE2E3AA079}" type="presOf" srcId="{44E2E0C6-5687-431B-9363-2F706BB5C74A}" destId="{2ABD6D91-50E9-4015-B333-2383A542F929}" srcOrd="0" destOrd="0" presId="urn:microsoft.com/office/officeart/2005/8/layout/hChevron3"/>
    <dgm:cxn modelId="{66B9A833-0558-4689-8C9C-C0CE83AC8579}" srcId="{46EB1FF3-0E24-4549-8E1C-6DFD85A56983}" destId="{A796AE04-6954-4ED2-8162-5D32502BA282}" srcOrd="5" destOrd="0" parTransId="{FB736AC1-D643-41D4-B1AE-0CA7B1A77F41}" sibTransId="{EC451D5A-0AD8-4C62-9FCA-34F5B31E275F}"/>
    <dgm:cxn modelId="{3FF3F0D2-3336-4C56-BB17-E4D9C78CB154}" srcId="{46EB1FF3-0E24-4549-8E1C-6DFD85A56983}" destId="{B0C3F58E-4E89-4D4B-95A5-5E8C2A8C4C27}" srcOrd="4" destOrd="0" parTransId="{A4F118B2-990C-464D-8E3E-A6DDAFA46F1A}" sibTransId="{1875CE13-B092-4189-9EED-D9D03C70AAAC}"/>
    <dgm:cxn modelId="{985F8E23-717A-44A1-A4BF-AE1A599E18B9}" srcId="{46EB1FF3-0E24-4549-8E1C-6DFD85A56983}" destId="{E4C3F1A8-CB38-4E43-9342-7F22E15F76BC}" srcOrd="1" destOrd="0" parTransId="{E9740A9E-BFB7-4D37-B77C-5374F25B647A}" sibTransId="{956F4850-A95C-49E4-9B9A-B65147EB5D39}"/>
    <dgm:cxn modelId="{A75B3453-0F2C-4EF5-8090-A08597794F77}" type="presOf" srcId="{B0C3F58E-4E89-4D4B-95A5-5E8C2A8C4C27}" destId="{94A37D99-A5C0-4C87-BE58-91EA6F2BBA1A}" srcOrd="0" destOrd="0" presId="urn:microsoft.com/office/officeart/2005/8/layout/hChevron3"/>
    <dgm:cxn modelId="{5ED7DFAE-EDF2-422D-9782-C19CB8AC2C6D}" type="presParOf" srcId="{7652BA52-1E5A-471D-B5AE-39BA865BAB23}" destId="{4DB8B4B0-4069-4665-9DEC-689326115A60}" srcOrd="0" destOrd="0" presId="urn:microsoft.com/office/officeart/2005/8/layout/hChevron3"/>
    <dgm:cxn modelId="{B5E1C8BC-B144-4C14-8232-318A1F05411C}" type="presParOf" srcId="{7652BA52-1E5A-471D-B5AE-39BA865BAB23}" destId="{0DB4588C-29C8-4F15-BB8B-390B9598AC24}" srcOrd="1" destOrd="0" presId="urn:microsoft.com/office/officeart/2005/8/layout/hChevron3"/>
    <dgm:cxn modelId="{6B33AA30-27F7-435D-A555-21EE46C32DC1}" type="presParOf" srcId="{7652BA52-1E5A-471D-B5AE-39BA865BAB23}" destId="{81731D1D-44F2-4088-AD92-4AF9491CD15B}" srcOrd="2" destOrd="0" presId="urn:microsoft.com/office/officeart/2005/8/layout/hChevron3"/>
    <dgm:cxn modelId="{EFC57B80-B312-4341-BF24-2E4AAB9A3CED}" type="presParOf" srcId="{7652BA52-1E5A-471D-B5AE-39BA865BAB23}" destId="{D83FDAD2-977F-4882-BDDF-CE9484752534}" srcOrd="3" destOrd="0" presId="urn:microsoft.com/office/officeart/2005/8/layout/hChevron3"/>
    <dgm:cxn modelId="{3CA14B44-A52E-409E-8CA3-C99654AC7B25}" type="presParOf" srcId="{7652BA52-1E5A-471D-B5AE-39BA865BAB23}" destId="{2ABD6D91-50E9-4015-B333-2383A542F929}" srcOrd="4" destOrd="0" presId="urn:microsoft.com/office/officeart/2005/8/layout/hChevron3"/>
    <dgm:cxn modelId="{39448C69-A4BA-421E-8481-A2D7CE24CF7C}" type="presParOf" srcId="{7652BA52-1E5A-471D-B5AE-39BA865BAB23}" destId="{F1CC6CCE-9797-44FC-9078-8EFB9764A1C4}" srcOrd="5" destOrd="0" presId="urn:microsoft.com/office/officeart/2005/8/layout/hChevron3"/>
    <dgm:cxn modelId="{427EE541-8819-4E0C-B6AE-C761C827FF42}" type="presParOf" srcId="{7652BA52-1E5A-471D-B5AE-39BA865BAB23}" destId="{59CD0086-9019-4B5A-AB44-75A10F76BCFC}" srcOrd="6" destOrd="0" presId="urn:microsoft.com/office/officeart/2005/8/layout/hChevron3"/>
    <dgm:cxn modelId="{45F80289-D6E4-43D7-AC75-B91FCB02898F}" type="presParOf" srcId="{7652BA52-1E5A-471D-B5AE-39BA865BAB23}" destId="{60E3A254-B39A-49D3-AEFC-BAEEFA17BF7E}" srcOrd="7" destOrd="0" presId="urn:microsoft.com/office/officeart/2005/8/layout/hChevron3"/>
    <dgm:cxn modelId="{09A42D3C-8B7D-4809-AA60-96BEC7C79AB0}" type="presParOf" srcId="{7652BA52-1E5A-471D-B5AE-39BA865BAB23}" destId="{94A37D99-A5C0-4C87-BE58-91EA6F2BBA1A}" srcOrd="8" destOrd="0" presId="urn:microsoft.com/office/officeart/2005/8/layout/hChevron3"/>
    <dgm:cxn modelId="{3D3AC2D0-D571-43A3-9C6D-484E2B6001CE}" type="presParOf" srcId="{7652BA52-1E5A-471D-B5AE-39BA865BAB23}" destId="{58F47954-B89E-4431-A674-FFDCABEFCBD9}" srcOrd="9" destOrd="0" presId="urn:microsoft.com/office/officeart/2005/8/layout/hChevron3"/>
    <dgm:cxn modelId="{7DF4E4D8-1649-431F-AB13-C80EBAE1D719}" type="presParOf" srcId="{7652BA52-1E5A-471D-B5AE-39BA865BAB23}" destId="{14E27023-D758-4553-8AC8-DA5EC2EB279F}" srcOrd="10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45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BBF7C04E-BC24-4F39-BB33-022C1226A164}" type="doc">
      <dgm:prSet loTypeId="urn:microsoft.com/office/officeart/2005/8/layout/hChevron3" loCatId="process" qsTypeId="urn:microsoft.com/office/officeart/2005/8/quickstyle/simple1" qsCatId="simple" csTypeId="urn:microsoft.com/office/officeart/2005/8/colors/accent1_1" csCatId="accent1" phldr="1"/>
      <dgm:spPr/>
    </dgm:pt>
    <dgm:pt modelId="{1E33DCB3-3BEE-45D6-B529-465ED8CEE576}">
      <dgm:prSet phldrT="[Текст]" custT="1"/>
      <dgm:spPr/>
      <dgm:t>
        <a:bodyPr/>
        <a:lstStyle/>
        <a:p>
          <a:r>
            <a:rPr lang="ru-RU" sz="1800" b="1"/>
            <a:t>Сім'я</a:t>
          </a:r>
        </a:p>
      </dgm:t>
    </dgm:pt>
    <dgm:pt modelId="{96DD708D-81D1-4F6E-A905-786A05A86B84}" type="parTrans" cxnId="{E1F2B9A4-4606-48E2-8890-9E36F2480BF3}">
      <dgm:prSet/>
      <dgm:spPr/>
      <dgm:t>
        <a:bodyPr/>
        <a:lstStyle/>
        <a:p>
          <a:endParaRPr lang="ru-RU"/>
        </a:p>
      </dgm:t>
    </dgm:pt>
    <dgm:pt modelId="{0E0388C3-586C-4924-965B-08EF314A9EC0}" type="sibTrans" cxnId="{E1F2B9A4-4606-48E2-8890-9E36F2480BF3}">
      <dgm:prSet/>
      <dgm:spPr/>
      <dgm:t>
        <a:bodyPr/>
        <a:lstStyle/>
        <a:p>
          <a:endParaRPr lang="ru-RU"/>
        </a:p>
      </dgm:t>
    </dgm:pt>
    <dgm:pt modelId="{6EE60208-5A86-4618-893C-9951A3E66932}">
      <dgm:prSet phldrT="[Текст]"/>
      <dgm:spPr/>
      <dgm:t>
        <a:bodyPr/>
        <a:lstStyle/>
        <a:p>
          <a:r>
            <a:rPr lang="ru-RU"/>
            <a:t>Часткова або повна втрата зв'язків</a:t>
          </a:r>
        </a:p>
      </dgm:t>
    </dgm:pt>
    <dgm:pt modelId="{1856A8AE-5763-4644-8DBC-6C465D269919}" type="parTrans" cxnId="{BBE9027C-B809-4A36-AB2A-ED58F7EF2BF8}">
      <dgm:prSet/>
      <dgm:spPr/>
      <dgm:t>
        <a:bodyPr/>
        <a:lstStyle/>
        <a:p>
          <a:endParaRPr lang="ru-RU"/>
        </a:p>
      </dgm:t>
    </dgm:pt>
    <dgm:pt modelId="{0CE2CE45-354B-4AF2-865C-6558B4B2F268}" type="sibTrans" cxnId="{BBE9027C-B809-4A36-AB2A-ED58F7EF2BF8}">
      <dgm:prSet/>
      <dgm:spPr/>
      <dgm:t>
        <a:bodyPr/>
        <a:lstStyle/>
        <a:p>
          <a:endParaRPr lang="ru-RU"/>
        </a:p>
      </dgm:t>
    </dgm:pt>
    <dgm:pt modelId="{479E2D81-6FBF-470A-9185-D7D3C5C1D3B3}">
      <dgm:prSet phldrT="[Текст]"/>
      <dgm:spPr/>
      <dgm:t>
        <a:bodyPr/>
        <a:lstStyle/>
        <a:p>
          <a:r>
            <a:rPr lang="ru-RU"/>
            <a:t>Усвідомлення помірних або значних змін щодо кожного члена сім'ї</a:t>
          </a:r>
        </a:p>
      </dgm:t>
    </dgm:pt>
    <dgm:pt modelId="{81E7A427-DED3-4184-8683-2AABD633132C}" type="parTrans" cxnId="{C3BB1C5C-E6B0-4C86-84CA-ADD4D99F4C18}">
      <dgm:prSet/>
      <dgm:spPr/>
      <dgm:t>
        <a:bodyPr/>
        <a:lstStyle/>
        <a:p>
          <a:endParaRPr lang="ru-RU"/>
        </a:p>
      </dgm:t>
    </dgm:pt>
    <dgm:pt modelId="{D8EF3361-2011-4776-B133-3D92ECB59D0F}" type="sibTrans" cxnId="{C3BB1C5C-E6B0-4C86-84CA-ADD4D99F4C18}">
      <dgm:prSet/>
      <dgm:spPr/>
      <dgm:t>
        <a:bodyPr/>
        <a:lstStyle/>
        <a:p>
          <a:endParaRPr lang="ru-RU"/>
        </a:p>
      </dgm:t>
    </dgm:pt>
    <dgm:pt modelId="{B33E41DB-6DF8-4EF7-89D1-6EFBA1A7B7DC}">
      <dgm:prSet phldrT="[Текст]"/>
      <dgm:spPr/>
      <dgm:t>
        <a:bodyPr/>
        <a:lstStyle/>
        <a:p>
          <a:r>
            <a:rPr lang="ru-RU"/>
            <a:t>Прийняття змін. Нове розуміння нових очікувань</a:t>
          </a:r>
        </a:p>
      </dgm:t>
    </dgm:pt>
    <dgm:pt modelId="{D3B4D28A-84D5-42F4-9F05-7F0701AFD340}" type="parTrans" cxnId="{C1943FE4-F55B-4DD3-975A-5A8CA483453E}">
      <dgm:prSet/>
      <dgm:spPr/>
      <dgm:t>
        <a:bodyPr/>
        <a:lstStyle/>
        <a:p>
          <a:endParaRPr lang="ru-RU"/>
        </a:p>
      </dgm:t>
    </dgm:pt>
    <dgm:pt modelId="{EEFB63B5-6E70-40F5-A541-A812550164CB}" type="sibTrans" cxnId="{C1943FE4-F55B-4DD3-975A-5A8CA483453E}">
      <dgm:prSet/>
      <dgm:spPr/>
      <dgm:t>
        <a:bodyPr/>
        <a:lstStyle/>
        <a:p>
          <a:endParaRPr lang="ru-RU"/>
        </a:p>
      </dgm:t>
    </dgm:pt>
    <dgm:pt modelId="{39C328E1-0A32-49E2-A10E-9AB7BBE1628E}">
      <dgm:prSet phldrT="[Текст]"/>
      <dgm:spPr/>
      <dgm:t>
        <a:bodyPr/>
        <a:lstStyle/>
        <a:p>
          <a:r>
            <a:rPr lang="ru-RU"/>
            <a:t>Потрібно відновити спілкування, єднання і близкість</a:t>
          </a:r>
        </a:p>
      </dgm:t>
    </dgm:pt>
    <dgm:pt modelId="{3140CA88-5EAE-4DCF-A23E-A827CAC580C7}" type="parTrans" cxnId="{755E83A7-AB5E-4A27-BAF5-1CC2468318AD}">
      <dgm:prSet/>
      <dgm:spPr/>
      <dgm:t>
        <a:bodyPr/>
        <a:lstStyle/>
        <a:p>
          <a:endParaRPr lang="ru-RU"/>
        </a:p>
      </dgm:t>
    </dgm:pt>
    <dgm:pt modelId="{D3C81FF5-928A-4A72-9895-0F59E1163E2D}" type="sibTrans" cxnId="{755E83A7-AB5E-4A27-BAF5-1CC2468318AD}">
      <dgm:prSet/>
      <dgm:spPr/>
      <dgm:t>
        <a:bodyPr/>
        <a:lstStyle/>
        <a:p>
          <a:endParaRPr lang="ru-RU"/>
        </a:p>
      </dgm:t>
    </dgm:pt>
    <dgm:pt modelId="{4AA7ED99-D442-42B5-ADB4-1C9665675BCD}">
      <dgm:prSet phldrT="[Текст]"/>
      <dgm:spPr/>
      <dgm:t>
        <a:bodyPr/>
        <a:lstStyle/>
        <a:p>
          <a:r>
            <a:rPr lang="ru-RU"/>
            <a:t>Здатність спільно творити нове життя</a:t>
          </a:r>
        </a:p>
      </dgm:t>
    </dgm:pt>
    <dgm:pt modelId="{D1B8D14C-D896-498A-96EB-C3DF041BD254}" type="parTrans" cxnId="{7274C025-7BBD-4748-83D9-0AE1E6A6D92B}">
      <dgm:prSet/>
      <dgm:spPr/>
      <dgm:t>
        <a:bodyPr/>
        <a:lstStyle/>
        <a:p>
          <a:endParaRPr lang="ru-RU"/>
        </a:p>
      </dgm:t>
    </dgm:pt>
    <dgm:pt modelId="{BC59E63B-59B6-4A07-A5B4-BD212FB0FAA7}" type="sibTrans" cxnId="{7274C025-7BBD-4748-83D9-0AE1E6A6D92B}">
      <dgm:prSet/>
      <dgm:spPr/>
      <dgm:t>
        <a:bodyPr/>
        <a:lstStyle/>
        <a:p>
          <a:endParaRPr lang="ru-RU"/>
        </a:p>
      </dgm:t>
    </dgm:pt>
    <dgm:pt modelId="{016E29A1-B39B-4CD7-B40B-E3E3539D3548}" type="pres">
      <dgm:prSet presAssocID="{BBF7C04E-BC24-4F39-BB33-022C1226A164}" presName="Name0" presStyleCnt="0">
        <dgm:presLayoutVars>
          <dgm:dir/>
          <dgm:resizeHandles val="exact"/>
        </dgm:presLayoutVars>
      </dgm:prSet>
      <dgm:spPr/>
    </dgm:pt>
    <dgm:pt modelId="{A0BF13B9-86EF-4647-9F60-CDE03EDA3479}" type="pres">
      <dgm:prSet presAssocID="{1E33DCB3-3BEE-45D6-B529-465ED8CEE576}" presName="parTxOnly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9B495F6-C7A5-4C91-B9FC-A9C4344EC2B5}" type="pres">
      <dgm:prSet presAssocID="{0E0388C3-586C-4924-965B-08EF314A9EC0}" presName="parSpace" presStyleCnt="0"/>
      <dgm:spPr/>
    </dgm:pt>
    <dgm:pt modelId="{10DBA1D5-52C9-46A5-9387-3A8C72A9CFBE}" type="pres">
      <dgm:prSet presAssocID="{6EE60208-5A86-4618-893C-9951A3E66932}" presName="parTxOnly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84AECD1-3953-4D65-B9E3-04B8AC99BE84}" type="pres">
      <dgm:prSet presAssocID="{0CE2CE45-354B-4AF2-865C-6558B4B2F268}" presName="parSpace" presStyleCnt="0"/>
      <dgm:spPr/>
    </dgm:pt>
    <dgm:pt modelId="{B59D9B33-5DBC-4C5D-8E96-4EFC17011F08}" type="pres">
      <dgm:prSet presAssocID="{39C328E1-0A32-49E2-A10E-9AB7BBE1628E}" presName="parTxOnly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A81B7F9-D39B-4597-B367-4B89F2E0A831}" type="pres">
      <dgm:prSet presAssocID="{D3C81FF5-928A-4A72-9895-0F59E1163E2D}" presName="parSpace" presStyleCnt="0"/>
      <dgm:spPr/>
    </dgm:pt>
    <dgm:pt modelId="{824DFF9F-592F-4F94-9B68-1C0C1DF7D442}" type="pres">
      <dgm:prSet presAssocID="{479E2D81-6FBF-470A-9185-D7D3C5C1D3B3}" presName="parTxOnly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64D36A2-38AD-4CDF-BCFD-918AD6A05836}" type="pres">
      <dgm:prSet presAssocID="{D8EF3361-2011-4776-B133-3D92ECB59D0F}" presName="parSpace" presStyleCnt="0"/>
      <dgm:spPr/>
    </dgm:pt>
    <dgm:pt modelId="{4F89783B-222C-424E-9DD0-EFD33480F6BE}" type="pres">
      <dgm:prSet presAssocID="{B33E41DB-6DF8-4EF7-89D1-6EFBA1A7B7DC}" presName="parTxOnly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DF4D3A6-123C-4A86-8F16-76F3F20EDE14}" type="pres">
      <dgm:prSet presAssocID="{EEFB63B5-6E70-40F5-A541-A812550164CB}" presName="parSpace" presStyleCnt="0"/>
      <dgm:spPr/>
    </dgm:pt>
    <dgm:pt modelId="{0AF10589-5F58-46D7-8B1B-D54C13CF0D46}" type="pres">
      <dgm:prSet presAssocID="{4AA7ED99-D442-42B5-ADB4-1C9665675BCD}" presName="parTxOnly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839D756-9117-4202-A845-D2680B5E473C}" type="presOf" srcId="{BBF7C04E-BC24-4F39-BB33-022C1226A164}" destId="{016E29A1-B39B-4CD7-B40B-E3E3539D3548}" srcOrd="0" destOrd="0" presId="urn:microsoft.com/office/officeart/2005/8/layout/hChevron3"/>
    <dgm:cxn modelId="{99C981A7-7154-491A-8036-B123674B2C56}" type="presOf" srcId="{39C328E1-0A32-49E2-A10E-9AB7BBE1628E}" destId="{B59D9B33-5DBC-4C5D-8E96-4EFC17011F08}" srcOrd="0" destOrd="0" presId="urn:microsoft.com/office/officeart/2005/8/layout/hChevron3"/>
    <dgm:cxn modelId="{31687A36-232C-464D-807A-4DA52E99A6DA}" type="presOf" srcId="{479E2D81-6FBF-470A-9185-D7D3C5C1D3B3}" destId="{824DFF9F-592F-4F94-9B68-1C0C1DF7D442}" srcOrd="0" destOrd="0" presId="urn:microsoft.com/office/officeart/2005/8/layout/hChevron3"/>
    <dgm:cxn modelId="{C1943FE4-F55B-4DD3-975A-5A8CA483453E}" srcId="{BBF7C04E-BC24-4F39-BB33-022C1226A164}" destId="{B33E41DB-6DF8-4EF7-89D1-6EFBA1A7B7DC}" srcOrd="4" destOrd="0" parTransId="{D3B4D28A-84D5-42F4-9F05-7F0701AFD340}" sibTransId="{EEFB63B5-6E70-40F5-A541-A812550164CB}"/>
    <dgm:cxn modelId="{0401DC10-B4F8-4EAA-BC65-29AD290ED431}" type="presOf" srcId="{1E33DCB3-3BEE-45D6-B529-465ED8CEE576}" destId="{A0BF13B9-86EF-4647-9F60-CDE03EDA3479}" srcOrd="0" destOrd="0" presId="urn:microsoft.com/office/officeart/2005/8/layout/hChevron3"/>
    <dgm:cxn modelId="{7274C025-7BBD-4748-83D9-0AE1E6A6D92B}" srcId="{BBF7C04E-BC24-4F39-BB33-022C1226A164}" destId="{4AA7ED99-D442-42B5-ADB4-1C9665675BCD}" srcOrd="5" destOrd="0" parTransId="{D1B8D14C-D896-498A-96EB-C3DF041BD254}" sibTransId="{BC59E63B-59B6-4A07-A5B4-BD212FB0FAA7}"/>
    <dgm:cxn modelId="{1C86CA23-E487-416E-A219-412886281021}" type="presOf" srcId="{4AA7ED99-D442-42B5-ADB4-1C9665675BCD}" destId="{0AF10589-5F58-46D7-8B1B-D54C13CF0D46}" srcOrd="0" destOrd="0" presId="urn:microsoft.com/office/officeart/2005/8/layout/hChevron3"/>
    <dgm:cxn modelId="{EB2B334C-3C0A-48C5-87AA-700531FC00F4}" type="presOf" srcId="{B33E41DB-6DF8-4EF7-89D1-6EFBA1A7B7DC}" destId="{4F89783B-222C-424E-9DD0-EFD33480F6BE}" srcOrd="0" destOrd="0" presId="urn:microsoft.com/office/officeart/2005/8/layout/hChevron3"/>
    <dgm:cxn modelId="{BBE9027C-B809-4A36-AB2A-ED58F7EF2BF8}" srcId="{BBF7C04E-BC24-4F39-BB33-022C1226A164}" destId="{6EE60208-5A86-4618-893C-9951A3E66932}" srcOrd="1" destOrd="0" parTransId="{1856A8AE-5763-4644-8DBC-6C465D269919}" sibTransId="{0CE2CE45-354B-4AF2-865C-6558B4B2F268}"/>
    <dgm:cxn modelId="{755E83A7-AB5E-4A27-BAF5-1CC2468318AD}" srcId="{BBF7C04E-BC24-4F39-BB33-022C1226A164}" destId="{39C328E1-0A32-49E2-A10E-9AB7BBE1628E}" srcOrd="2" destOrd="0" parTransId="{3140CA88-5EAE-4DCF-A23E-A827CAC580C7}" sibTransId="{D3C81FF5-928A-4A72-9895-0F59E1163E2D}"/>
    <dgm:cxn modelId="{E1F2B9A4-4606-48E2-8890-9E36F2480BF3}" srcId="{BBF7C04E-BC24-4F39-BB33-022C1226A164}" destId="{1E33DCB3-3BEE-45D6-B529-465ED8CEE576}" srcOrd="0" destOrd="0" parTransId="{96DD708D-81D1-4F6E-A905-786A05A86B84}" sibTransId="{0E0388C3-586C-4924-965B-08EF314A9EC0}"/>
    <dgm:cxn modelId="{2CCB61CB-E823-4188-8758-A1169DE5385A}" type="presOf" srcId="{6EE60208-5A86-4618-893C-9951A3E66932}" destId="{10DBA1D5-52C9-46A5-9387-3A8C72A9CFBE}" srcOrd="0" destOrd="0" presId="urn:microsoft.com/office/officeart/2005/8/layout/hChevron3"/>
    <dgm:cxn modelId="{C3BB1C5C-E6B0-4C86-84CA-ADD4D99F4C18}" srcId="{BBF7C04E-BC24-4F39-BB33-022C1226A164}" destId="{479E2D81-6FBF-470A-9185-D7D3C5C1D3B3}" srcOrd="3" destOrd="0" parTransId="{81E7A427-DED3-4184-8683-2AABD633132C}" sibTransId="{D8EF3361-2011-4776-B133-3D92ECB59D0F}"/>
    <dgm:cxn modelId="{E4685D54-A81E-46A3-A7DA-35225334241E}" type="presParOf" srcId="{016E29A1-B39B-4CD7-B40B-E3E3539D3548}" destId="{A0BF13B9-86EF-4647-9F60-CDE03EDA3479}" srcOrd="0" destOrd="0" presId="urn:microsoft.com/office/officeart/2005/8/layout/hChevron3"/>
    <dgm:cxn modelId="{272471E5-7F61-4987-BEE0-F8C8EF182452}" type="presParOf" srcId="{016E29A1-B39B-4CD7-B40B-E3E3539D3548}" destId="{D9B495F6-C7A5-4C91-B9FC-A9C4344EC2B5}" srcOrd="1" destOrd="0" presId="urn:microsoft.com/office/officeart/2005/8/layout/hChevron3"/>
    <dgm:cxn modelId="{05766088-B3B4-4192-A5A9-E3EAA104E2D3}" type="presParOf" srcId="{016E29A1-B39B-4CD7-B40B-E3E3539D3548}" destId="{10DBA1D5-52C9-46A5-9387-3A8C72A9CFBE}" srcOrd="2" destOrd="0" presId="urn:microsoft.com/office/officeart/2005/8/layout/hChevron3"/>
    <dgm:cxn modelId="{90D192DC-D484-48F9-AEE0-A84240A4F414}" type="presParOf" srcId="{016E29A1-B39B-4CD7-B40B-E3E3539D3548}" destId="{F84AECD1-3953-4D65-B9E3-04B8AC99BE84}" srcOrd="3" destOrd="0" presId="urn:microsoft.com/office/officeart/2005/8/layout/hChevron3"/>
    <dgm:cxn modelId="{507FDF1F-9D1E-47B3-A16F-6F04585EFBBF}" type="presParOf" srcId="{016E29A1-B39B-4CD7-B40B-E3E3539D3548}" destId="{B59D9B33-5DBC-4C5D-8E96-4EFC17011F08}" srcOrd="4" destOrd="0" presId="urn:microsoft.com/office/officeart/2005/8/layout/hChevron3"/>
    <dgm:cxn modelId="{1C04E93A-63BE-48DD-93F2-B1310C3825BE}" type="presParOf" srcId="{016E29A1-B39B-4CD7-B40B-E3E3539D3548}" destId="{2A81B7F9-D39B-4597-B367-4B89F2E0A831}" srcOrd="5" destOrd="0" presId="urn:microsoft.com/office/officeart/2005/8/layout/hChevron3"/>
    <dgm:cxn modelId="{C7AB8C68-ADFD-4B21-9FCE-8352410ECDF5}" type="presParOf" srcId="{016E29A1-B39B-4CD7-B40B-E3E3539D3548}" destId="{824DFF9F-592F-4F94-9B68-1C0C1DF7D442}" srcOrd="6" destOrd="0" presId="urn:microsoft.com/office/officeart/2005/8/layout/hChevron3"/>
    <dgm:cxn modelId="{A029682D-B45C-48ED-8D9A-1CD29B318437}" type="presParOf" srcId="{016E29A1-B39B-4CD7-B40B-E3E3539D3548}" destId="{664D36A2-38AD-4CDF-BCFD-918AD6A05836}" srcOrd="7" destOrd="0" presId="urn:microsoft.com/office/officeart/2005/8/layout/hChevron3"/>
    <dgm:cxn modelId="{8904769D-9B53-4502-BE78-8B9DC0395215}" type="presParOf" srcId="{016E29A1-B39B-4CD7-B40B-E3E3539D3548}" destId="{4F89783B-222C-424E-9DD0-EFD33480F6BE}" srcOrd="8" destOrd="0" presId="urn:microsoft.com/office/officeart/2005/8/layout/hChevron3"/>
    <dgm:cxn modelId="{A4B195B5-39BE-4F9E-97C1-3494BF1376C8}" type="presParOf" srcId="{016E29A1-B39B-4CD7-B40B-E3E3539D3548}" destId="{3DF4D3A6-123C-4A86-8F16-76F3F20EDE14}" srcOrd="9" destOrd="0" presId="urn:microsoft.com/office/officeart/2005/8/layout/hChevron3"/>
    <dgm:cxn modelId="{DD77A88A-BBB2-4B77-9644-EDC805B1019A}" type="presParOf" srcId="{016E29A1-B39B-4CD7-B40B-E3E3539D3548}" destId="{0AF10589-5F58-46D7-8B1B-D54C13CF0D46}" srcOrd="10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50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5E9EC7C2-4381-4031-9FA3-77C770DEC99F}" type="doc">
      <dgm:prSet loTypeId="urn:microsoft.com/office/officeart/2005/8/layout/hChevron3" loCatId="process" qsTypeId="urn:microsoft.com/office/officeart/2005/8/quickstyle/simple1" qsCatId="simple" csTypeId="urn:microsoft.com/office/officeart/2005/8/colors/accent1_1" csCatId="accent1" phldr="1"/>
      <dgm:spPr/>
    </dgm:pt>
    <dgm:pt modelId="{310F2F67-07F3-447C-A269-9D1271BF78CE}">
      <dgm:prSet phldrT="[Текст]" custT="1"/>
      <dgm:spPr/>
      <dgm:t>
        <a:bodyPr/>
        <a:lstStyle/>
        <a:p>
          <a:r>
            <a:rPr lang="ru-RU" sz="1800" b="1"/>
            <a:t>Навчання</a:t>
          </a:r>
        </a:p>
      </dgm:t>
    </dgm:pt>
    <dgm:pt modelId="{7F5EF9B5-5B72-4F34-B59A-5687EA8120E0}" type="parTrans" cxnId="{53AC5FFA-A067-415F-B280-3FF57031DB2A}">
      <dgm:prSet/>
      <dgm:spPr/>
      <dgm:t>
        <a:bodyPr/>
        <a:lstStyle/>
        <a:p>
          <a:endParaRPr lang="ru-RU"/>
        </a:p>
      </dgm:t>
    </dgm:pt>
    <dgm:pt modelId="{95A75E49-D4D2-46AE-AA6B-531F76ADCF01}" type="sibTrans" cxnId="{53AC5FFA-A067-415F-B280-3FF57031DB2A}">
      <dgm:prSet/>
      <dgm:spPr/>
      <dgm:t>
        <a:bodyPr/>
        <a:lstStyle/>
        <a:p>
          <a:endParaRPr lang="ru-RU"/>
        </a:p>
      </dgm:t>
    </dgm:pt>
    <dgm:pt modelId="{B54AA7D0-2CD3-46E0-A3E6-EDA9A736E4DD}">
      <dgm:prSet phldrT="[Текст]"/>
      <dgm:spPr/>
      <dgm:t>
        <a:bodyPr/>
        <a:lstStyle/>
        <a:p>
          <a:r>
            <a:rPr lang="ru-RU"/>
            <a:t>Часткова або повна втрата бажання до навчання</a:t>
          </a:r>
        </a:p>
      </dgm:t>
    </dgm:pt>
    <dgm:pt modelId="{CDCAFE35-561C-4DE0-AD53-B2F175AAC0A2}" type="parTrans" cxnId="{C9AAFC76-ACB1-41B0-962D-FC39A82326C0}">
      <dgm:prSet/>
      <dgm:spPr/>
      <dgm:t>
        <a:bodyPr/>
        <a:lstStyle/>
        <a:p>
          <a:endParaRPr lang="ru-RU"/>
        </a:p>
      </dgm:t>
    </dgm:pt>
    <dgm:pt modelId="{85135A78-5EE1-4B84-B445-BF01238B48A8}" type="sibTrans" cxnId="{C9AAFC76-ACB1-41B0-962D-FC39A82326C0}">
      <dgm:prSet/>
      <dgm:spPr/>
      <dgm:t>
        <a:bodyPr/>
        <a:lstStyle/>
        <a:p>
          <a:endParaRPr lang="ru-RU"/>
        </a:p>
      </dgm:t>
    </dgm:pt>
    <dgm:pt modelId="{B313EEDB-4D1A-4094-BF24-4B8799251FEA}">
      <dgm:prSet phldrT="[Текст]"/>
      <dgm:spPr/>
      <dgm:t>
        <a:bodyPr/>
        <a:lstStyle/>
        <a:p>
          <a:r>
            <a:rPr lang="ru-RU"/>
            <a:t>Необхідність управління базовими потребами для концентрування на навчанні</a:t>
          </a:r>
        </a:p>
      </dgm:t>
    </dgm:pt>
    <dgm:pt modelId="{095AD10E-B436-40D7-9307-DD28ED202E93}" type="parTrans" cxnId="{E2307448-01B5-44C8-9488-EFF09B0828C0}">
      <dgm:prSet/>
      <dgm:spPr/>
      <dgm:t>
        <a:bodyPr/>
        <a:lstStyle/>
        <a:p>
          <a:endParaRPr lang="ru-RU"/>
        </a:p>
      </dgm:t>
    </dgm:pt>
    <dgm:pt modelId="{E35D1B5E-53DD-48EB-99CC-C77BB754173C}" type="sibTrans" cxnId="{E2307448-01B5-44C8-9488-EFF09B0828C0}">
      <dgm:prSet/>
      <dgm:spPr/>
      <dgm:t>
        <a:bodyPr/>
        <a:lstStyle/>
        <a:p>
          <a:endParaRPr lang="ru-RU"/>
        </a:p>
      </dgm:t>
    </dgm:pt>
    <dgm:pt modelId="{3B4140F0-2EC0-4AAB-968D-6BDA4C0F3DD9}">
      <dgm:prSet phldrT="[Текст]"/>
      <dgm:spPr/>
      <dgm:t>
        <a:bodyPr/>
        <a:lstStyle/>
        <a:p>
          <a:r>
            <a:rPr lang="ru-RU"/>
            <a:t>Усвідомлення, як наповнити та розвинути нову ідентичність себе як учня, студента</a:t>
          </a:r>
        </a:p>
      </dgm:t>
    </dgm:pt>
    <dgm:pt modelId="{7C3BAC63-4832-4BB1-BD5F-E755AE8C2DFD}" type="parTrans" cxnId="{6940830F-A128-43BD-9037-A9949073BFDB}">
      <dgm:prSet/>
      <dgm:spPr/>
      <dgm:t>
        <a:bodyPr/>
        <a:lstStyle/>
        <a:p>
          <a:endParaRPr lang="ru-RU"/>
        </a:p>
      </dgm:t>
    </dgm:pt>
    <dgm:pt modelId="{411EDEC0-4C89-4F0B-8140-9AB70AD5ACD9}" type="sibTrans" cxnId="{6940830F-A128-43BD-9037-A9949073BFDB}">
      <dgm:prSet/>
      <dgm:spPr/>
      <dgm:t>
        <a:bodyPr/>
        <a:lstStyle/>
        <a:p>
          <a:endParaRPr lang="ru-RU"/>
        </a:p>
      </dgm:t>
    </dgm:pt>
    <dgm:pt modelId="{D3CF5E0C-F632-4DA3-AE9C-02BD5FC8D210}">
      <dgm:prSet phldrT="[Текст]"/>
      <dgm:spPr/>
      <dgm:t>
        <a:bodyPr/>
        <a:lstStyle/>
        <a:p>
          <a:r>
            <a:rPr lang="ru-RU"/>
            <a:t>Усвідомлення, що ми маємо можливості вчитись і розвиватись</a:t>
          </a:r>
        </a:p>
      </dgm:t>
    </dgm:pt>
    <dgm:pt modelId="{BE9BFBE9-9AF6-423B-A915-34F12EC4705D}" type="parTrans" cxnId="{DC7091FD-F643-4988-AAC8-CD19E57F5BCA}">
      <dgm:prSet/>
      <dgm:spPr/>
      <dgm:t>
        <a:bodyPr/>
        <a:lstStyle/>
        <a:p>
          <a:endParaRPr lang="ru-RU"/>
        </a:p>
      </dgm:t>
    </dgm:pt>
    <dgm:pt modelId="{89C22F82-69A0-402B-BDE8-C43F75C87464}" type="sibTrans" cxnId="{DC7091FD-F643-4988-AAC8-CD19E57F5BCA}">
      <dgm:prSet/>
      <dgm:spPr/>
      <dgm:t>
        <a:bodyPr/>
        <a:lstStyle/>
        <a:p>
          <a:endParaRPr lang="ru-RU"/>
        </a:p>
      </dgm:t>
    </dgm:pt>
    <dgm:pt modelId="{F9D2329F-2E99-4353-ACC9-190E1EE96790}">
      <dgm:prSet phldrT="[Текст]"/>
      <dgm:spPr/>
      <dgm:t>
        <a:bodyPr/>
        <a:lstStyle/>
        <a:p>
          <a:r>
            <a:rPr lang="ru-RU"/>
            <a:t>Здатність зробити наступний крок у навчанні</a:t>
          </a:r>
        </a:p>
      </dgm:t>
    </dgm:pt>
    <dgm:pt modelId="{AAFCF6BE-DD91-4ADD-B75F-DA0789B4DBA4}" type="parTrans" cxnId="{62434A1A-365A-4E2C-8E1F-45E25C0B27CD}">
      <dgm:prSet/>
      <dgm:spPr/>
      <dgm:t>
        <a:bodyPr/>
        <a:lstStyle/>
        <a:p>
          <a:endParaRPr lang="ru-RU"/>
        </a:p>
      </dgm:t>
    </dgm:pt>
    <dgm:pt modelId="{6F479257-44E8-47CC-9432-50B9074EADE5}" type="sibTrans" cxnId="{62434A1A-365A-4E2C-8E1F-45E25C0B27CD}">
      <dgm:prSet/>
      <dgm:spPr/>
      <dgm:t>
        <a:bodyPr/>
        <a:lstStyle/>
        <a:p>
          <a:endParaRPr lang="ru-RU"/>
        </a:p>
      </dgm:t>
    </dgm:pt>
    <dgm:pt modelId="{31AE58A4-E8FD-42A5-A426-AD960601DF8C}" type="pres">
      <dgm:prSet presAssocID="{5E9EC7C2-4381-4031-9FA3-77C770DEC99F}" presName="Name0" presStyleCnt="0">
        <dgm:presLayoutVars>
          <dgm:dir/>
          <dgm:resizeHandles val="exact"/>
        </dgm:presLayoutVars>
      </dgm:prSet>
      <dgm:spPr/>
    </dgm:pt>
    <dgm:pt modelId="{A1D52443-4946-4E5D-92C2-DCFAEA722C16}" type="pres">
      <dgm:prSet presAssocID="{310F2F67-07F3-447C-A269-9D1271BF78CE}" presName="parTxOnly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8C5D510-CB04-4673-8C8D-CBDC4A710208}" type="pres">
      <dgm:prSet presAssocID="{95A75E49-D4D2-46AE-AA6B-531F76ADCF01}" presName="parSpace" presStyleCnt="0"/>
      <dgm:spPr/>
    </dgm:pt>
    <dgm:pt modelId="{C4C91FD6-C230-48A0-AFCB-0980BB97109C}" type="pres">
      <dgm:prSet presAssocID="{B54AA7D0-2CD3-46E0-A3E6-EDA9A736E4DD}" presName="parTxOnly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3A30B7F-6FE3-4541-B928-425BE0C0F285}" type="pres">
      <dgm:prSet presAssocID="{85135A78-5EE1-4B84-B445-BF01238B48A8}" presName="parSpace" presStyleCnt="0"/>
      <dgm:spPr/>
    </dgm:pt>
    <dgm:pt modelId="{C3F7941C-62E4-4090-8E5C-FBF5593B9E33}" type="pres">
      <dgm:prSet presAssocID="{B313EEDB-4D1A-4094-BF24-4B8799251FEA}" presName="parTxOnly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BB5774-7A23-4D6C-8294-2D0F101A9002}" type="pres">
      <dgm:prSet presAssocID="{E35D1B5E-53DD-48EB-99CC-C77BB754173C}" presName="parSpace" presStyleCnt="0"/>
      <dgm:spPr/>
    </dgm:pt>
    <dgm:pt modelId="{C4310650-A43A-4F1E-B382-7F0C4F2277E4}" type="pres">
      <dgm:prSet presAssocID="{3B4140F0-2EC0-4AAB-968D-6BDA4C0F3DD9}" presName="parTxOnly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23A8036-10C8-43AC-8C14-97468D2EE560}" type="pres">
      <dgm:prSet presAssocID="{411EDEC0-4C89-4F0B-8140-9AB70AD5ACD9}" presName="parSpace" presStyleCnt="0"/>
      <dgm:spPr/>
    </dgm:pt>
    <dgm:pt modelId="{61359A77-6E3D-4BD9-B045-E3589CECE252}" type="pres">
      <dgm:prSet presAssocID="{D3CF5E0C-F632-4DA3-AE9C-02BD5FC8D210}" presName="parTxOnly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1B87F5-A509-4D13-898C-3B5022356543}" type="pres">
      <dgm:prSet presAssocID="{89C22F82-69A0-402B-BDE8-C43F75C87464}" presName="parSpace" presStyleCnt="0"/>
      <dgm:spPr/>
    </dgm:pt>
    <dgm:pt modelId="{0DFBAA8E-C26B-467D-8C29-1FBCFFFA3223}" type="pres">
      <dgm:prSet presAssocID="{F9D2329F-2E99-4353-ACC9-190E1EE96790}" presName="parTxOnly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2434A1A-365A-4E2C-8E1F-45E25C0B27CD}" srcId="{5E9EC7C2-4381-4031-9FA3-77C770DEC99F}" destId="{F9D2329F-2E99-4353-ACC9-190E1EE96790}" srcOrd="5" destOrd="0" parTransId="{AAFCF6BE-DD91-4ADD-B75F-DA0789B4DBA4}" sibTransId="{6F479257-44E8-47CC-9432-50B9074EADE5}"/>
    <dgm:cxn modelId="{2ACFDCB2-7C98-4C78-AA2D-8FA49A7FBBA4}" type="presOf" srcId="{B313EEDB-4D1A-4094-BF24-4B8799251FEA}" destId="{C3F7941C-62E4-4090-8E5C-FBF5593B9E33}" srcOrd="0" destOrd="0" presId="urn:microsoft.com/office/officeart/2005/8/layout/hChevron3"/>
    <dgm:cxn modelId="{B8A32028-141E-4A38-9AD3-7B9416689D13}" type="presOf" srcId="{3B4140F0-2EC0-4AAB-968D-6BDA4C0F3DD9}" destId="{C4310650-A43A-4F1E-B382-7F0C4F2277E4}" srcOrd="0" destOrd="0" presId="urn:microsoft.com/office/officeart/2005/8/layout/hChevron3"/>
    <dgm:cxn modelId="{C9AAFC76-ACB1-41B0-962D-FC39A82326C0}" srcId="{5E9EC7C2-4381-4031-9FA3-77C770DEC99F}" destId="{B54AA7D0-2CD3-46E0-A3E6-EDA9A736E4DD}" srcOrd="1" destOrd="0" parTransId="{CDCAFE35-561C-4DE0-AD53-B2F175AAC0A2}" sibTransId="{85135A78-5EE1-4B84-B445-BF01238B48A8}"/>
    <dgm:cxn modelId="{152FC282-073C-4FD6-9CFD-21E1E5E91A63}" type="presOf" srcId="{D3CF5E0C-F632-4DA3-AE9C-02BD5FC8D210}" destId="{61359A77-6E3D-4BD9-B045-E3589CECE252}" srcOrd="0" destOrd="0" presId="urn:microsoft.com/office/officeart/2005/8/layout/hChevron3"/>
    <dgm:cxn modelId="{DC7091FD-F643-4988-AAC8-CD19E57F5BCA}" srcId="{5E9EC7C2-4381-4031-9FA3-77C770DEC99F}" destId="{D3CF5E0C-F632-4DA3-AE9C-02BD5FC8D210}" srcOrd="4" destOrd="0" parTransId="{BE9BFBE9-9AF6-423B-A915-34F12EC4705D}" sibTransId="{89C22F82-69A0-402B-BDE8-C43F75C87464}"/>
    <dgm:cxn modelId="{01FF85B9-9152-4D1C-9D65-71E4FD5008B8}" type="presOf" srcId="{F9D2329F-2E99-4353-ACC9-190E1EE96790}" destId="{0DFBAA8E-C26B-467D-8C29-1FBCFFFA3223}" srcOrd="0" destOrd="0" presId="urn:microsoft.com/office/officeart/2005/8/layout/hChevron3"/>
    <dgm:cxn modelId="{6940830F-A128-43BD-9037-A9949073BFDB}" srcId="{5E9EC7C2-4381-4031-9FA3-77C770DEC99F}" destId="{3B4140F0-2EC0-4AAB-968D-6BDA4C0F3DD9}" srcOrd="3" destOrd="0" parTransId="{7C3BAC63-4832-4BB1-BD5F-E755AE8C2DFD}" sibTransId="{411EDEC0-4C89-4F0B-8140-9AB70AD5ACD9}"/>
    <dgm:cxn modelId="{A1BBBBFF-8A90-4E6E-81F4-3E211CDC66ED}" type="presOf" srcId="{5E9EC7C2-4381-4031-9FA3-77C770DEC99F}" destId="{31AE58A4-E8FD-42A5-A426-AD960601DF8C}" srcOrd="0" destOrd="0" presId="urn:microsoft.com/office/officeart/2005/8/layout/hChevron3"/>
    <dgm:cxn modelId="{E2307448-01B5-44C8-9488-EFF09B0828C0}" srcId="{5E9EC7C2-4381-4031-9FA3-77C770DEC99F}" destId="{B313EEDB-4D1A-4094-BF24-4B8799251FEA}" srcOrd="2" destOrd="0" parTransId="{095AD10E-B436-40D7-9307-DD28ED202E93}" sibTransId="{E35D1B5E-53DD-48EB-99CC-C77BB754173C}"/>
    <dgm:cxn modelId="{BA47B3E2-BAFF-441A-92DF-4DE646C2A7A7}" type="presOf" srcId="{310F2F67-07F3-447C-A269-9D1271BF78CE}" destId="{A1D52443-4946-4E5D-92C2-DCFAEA722C16}" srcOrd="0" destOrd="0" presId="urn:microsoft.com/office/officeart/2005/8/layout/hChevron3"/>
    <dgm:cxn modelId="{53AC5FFA-A067-415F-B280-3FF57031DB2A}" srcId="{5E9EC7C2-4381-4031-9FA3-77C770DEC99F}" destId="{310F2F67-07F3-447C-A269-9D1271BF78CE}" srcOrd="0" destOrd="0" parTransId="{7F5EF9B5-5B72-4F34-B59A-5687EA8120E0}" sibTransId="{95A75E49-D4D2-46AE-AA6B-531F76ADCF01}"/>
    <dgm:cxn modelId="{3FF27570-C577-4795-BDD6-B5583375D867}" type="presOf" srcId="{B54AA7D0-2CD3-46E0-A3E6-EDA9A736E4DD}" destId="{C4C91FD6-C230-48A0-AFCB-0980BB97109C}" srcOrd="0" destOrd="0" presId="urn:microsoft.com/office/officeart/2005/8/layout/hChevron3"/>
    <dgm:cxn modelId="{4FFCEA88-894B-44A8-BABF-3B9BB8CC69AE}" type="presParOf" srcId="{31AE58A4-E8FD-42A5-A426-AD960601DF8C}" destId="{A1D52443-4946-4E5D-92C2-DCFAEA722C16}" srcOrd="0" destOrd="0" presId="urn:microsoft.com/office/officeart/2005/8/layout/hChevron3"/>
    <dgm:cxn modelId="{CD6C075C-E027-4A2C-A6FB-D94AFDAEBB3B}" type="presParOf" srcId="{31AE58A4-E8FD-42A5-A426-AD960601DF8C}" destId="{C8C5D510-CB04-4673-8C8D-CBDC4A710208}" srcOrd="1" destOrd="0" presId="urn:microsoft.com/office/officeart/2005/8/layout/hChevron3"/>
    <dgm:cxn modelId="{B9EA8400-3ED0-4F32-BE56-3A2BD2A5B9E3}" type="presParOf" srcId="{31AE58A4-E8FD-42A5-A426-AD960601DF8C}" destId="{C4C91FD6-C230-48A0-AFCB-0980BB97109C}" srcOrd="2" destOrd="0" presId="urn:microsoft.com/office/officeart/2005/8/layout/hChevron3"/>
    <dgm:cxn modelId="{26CDCBAB-7624-4DCF-8950-52E1E6A8E868}" type="presParOf" srcId="{31AE58A4-E8FD-42A5-A426-AD960601DF8C}" destId="{33A30B7F-6FE3-4541-B928-425BE0C0F285}" srcOrd="3" destOrd="0" presId="urn:microsoft.com/office/officeart/2005/8/layout/hChevron3"/>
    <dgm:cxn modelId="{799F568D-C281-4F85-AE0A-3AF2EA9A185E}" type="presParOf" srcId="{31AE58A4-E8FD-42A5-A426-AD960601DF8C}" destId="{C3F7941C-62E4-4090-8E5C-FBF5593B9E33}" srcOrd="4" destOrd="0" presId="urn:microsoft.com/office/officeart/2005/8/layout/hChevron3"/>
    <dgm:cxn modelId="{2692C295-CDD9-40C4-B63D-C227F879442F}" type="presParOf" srcId="{31AE58A4-E8FD-42A5-A426-AD960601DF8C}" destId="{5CBB5774-7A23-4D6C-8294-2D0F101A9002}" srcOrd="5" destOrd="0" presId="urn:microsoft.com/office/officeart/2005/8/layout/hChevron3"/>
    <dgm:cxn modelId="{BC3F134E-81B1-4E97-875C-03030F6DA76B}" type="presParOf" srcId="{31AE58A4-E8FD-42A5-A426-AD960601DF8C}" destId="{C4310650-A43A-4F1E-B382-7F0C4F2277E4}" srcOrd="6" destOrd="0" presId="urn:microsoft.com/office/officeart/2005/8/layout/hChevron3"/>
    <dgm:cxn modelId="{0F5598F8-E535-4632-9A73-71FE894B1B32}" type="presParOf" srcId="{31AE58A4-E8FD-42A5-A426-AD960601DF8C}" destId="{E23A8036-10C8-43AC-8C14-97468D2EE560}" srcOrd="7" destOrd="0" presId="urn:microsoft.com/office/officeart/2005/8/layout/hChevron3"/>
    <dgm:cxn modelId="{72877D9B-3E1A-44AC-A98E-7622E530BAD8}" type="presParOf" srcId="{31AE58A4-E8FD-42A5-A426-AD960601DF8C}" destId="{61359A77-6E3D-4BD9-B045-E3589CECE252}" srcOrd="8" destOrd="0" presId="urn:microsoft.com/office/officeart/2005/8/layout/hChevron3"/>
    <dgm:cxn modelId="{DC5B989A-A81E-4BF2-9286-47E7CE6823BB}" type="presParOf" srcId="{31AE58A4-E8FD-42A5-A426-AD960601DF8C}" destId="{201B87F5-A509-4D13-898C-3B5022356543}" srcOrd="9" destOrd="0" presId="urn:microsoft.com/office/officeart/2005/8/layout/hChevron3"/>
    <dgm:cxn modelId="{BFF45966-F022-4030-92D1-A53458C4CD62}" type="presParOf" srcId="{31AE58A4-E8FD-42A5-A426-AD960601DF8C}" destId="{0DFBAA8E-C26B-467D-8C29-1FBCFFFA3223}" srcOrd="10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5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0B8FB15-CC93-4F15-ABB8-5ADB7044CA87}">
      <dsp:nvSpPr>
        <dsp:cNvPr id="0" name=""/>
        <dsp:cNvSpPr/>
      </dsp:nvSpPr>
      <dsp:spPr>
        <a:xfrm>
          <a:off x="2971" y="123662"/>
          <a:ext cx="921292" cy="55277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100" kern="1200"/>
            <a:t>Етап 1</a:t>
          </a:r>
        </a:p>
      </dsp:txBody>
      <dsp:txXfrm>
        <a:off x="19161" y="139852"/>
        <a:ext cx="888912" cy="520395"/>
      </dsp:txXfrm>
    </dsp:sp>
    <dsp:sp modelId="{2C9FE40B-3CFF-4369-9770-C3E3C80DA74B}">
      <dsp:nvSpPr>
        <dsp:cNvPr id="0" name=""/>
        <dsp:cNvSpPr/>
      </dsp:nvSpPr>
      <dsp:spPr>
        <a:xfrm>
          <a:off x="1016393" y="285809"/>
          <a:ext cx="195314" cy="22848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1016393" y="331505"/>
        <a:ext cx="136720" cy="137088"/>
      </dsp:txXfrm>
    </dsp:sp>
    <dsp:sp modelId="{B5C4EECC-BD2F-4134-984D-58CDF8AEA7E3}">
      <dsp:nvSpPr>
        <dsp:cNvPr id="0" name=""/>
        <dsp:cNvSpPr/>
      </dsp:nvSpPr>
      <dsp:spPr>
        <a:xfrm>
          <a:off x="1292781" y="123662"/>
          <a:ext cx="921292" cy="55277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100" kern="1200"/>
            <a:t>Етап 2</a:t>
          </a:r>
        </a:p>
      </dsp:txBody>
      <dsp:txXfrm>
        <a:off x="1308971" y="139852"/>
        <a:ext cx="888912" cy="520395"/>
      </dsp:txXfrm>
    </dsp:sp>
    <dsp:sp modelId="{7BDF27E2-317F-464A-A341-ACD014446ADC}">
      <dsp:nvSpPr>
        <dsp:cNvPr id="0" name=""/>
        <dsp:cNvSpPr/>
      </dsp:nvSpPr>
      <dsp:spPr>
        <a:xfrm>
          <a:off x="2306203" y="285809"/>
          <a:ext cx="195314" cy="22848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2306203" y="331505"/>
        <a:ext cx="136720" cy="137088"/>
      </dsp:txXfrm>
    </dsp:sp>
    <dsp:sp modelId="{B597B70E-FF47-4BB9-9E74-AC60EA6DF074}">
      <dsp:nvSpPr>
        <dsp:cNvPr id="0" name=""/>
        <dsp:cNvSpPr/>
      </dsp:nvSpPr>
      <dsp:spPr>
        <a:xfrm>
          <a:off x="2582591" y="123662"/>
          <a:ext cx="921292" cy="55277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100" kern="1200"/>
            <a:t>Етап 3</a:t>
          </a:r>
        </a:p>
      </dsp:txBody>
      <dsp:txXfrm>
        <a:off x="2598781" y="139852"/>
        <a:ext cx="888912" cy="520395"/>
      </dsp:txXfrm>
    </dsp:sp>
    <dsp:sp modelId="{89CB45D4-3224-4295-919D-19F5E6539D1C}">
      <dsp:nvSpPr>
        <dsp:cNvPr id="0" name=""/>
        <dsp:cNvSpPr/>
      </dsp:nvSpPr>
      <dsp:spPr>
        <a:xfrm>
          <a:off x="3596013" y="285809"/>
          <a:ext cx="195314" cy="22848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3596013" y="331505"/>
        <a:ext cx="136720" cy="137088"/>
      </dsp:txXfrm>
    </dsp:sp>
    <dsp:sp modelId="{983148A0-3274-4300-9C81-4A5D84E0EA2F}">
      <dsp:nvSpPr>
        <dsp:cNvPr id="0" name=""/>
        <dsp:cNvSpPr/>
      </dsp:nvSpPr>
      <dsp:spPr>
        <a:xfrm>
          <a:off x="3872400" y="123662"/>
          <a:ext cx="921292" cy="55277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100" kern="1200"/>
            <a:t>Етап 4</a:t>
          </a:r>
        </a:p>
      </dsp:txBody>
      <dsp:txXfrm>
        <a:off x="3888590" y="139852"/>
        <a:ext cx="888912" cy="520395"/>
      </dsp:txXfrm>
    </dsp:sp>
    <dsp:sp modelId="{A60F941F-7C8C-41E5-9881-3E06CCAD39E9}">
      <dsp:nvSpPr>
        <dsp:cNvPr id="0" name=""/>
        <dsp:cNvSpPr/>
      </dsp:nvSpPr>
      <dsp:spPr>
        <a:xfrm>
          <a:off x="4885822" y="285809"/>
          <a:ext cx="195314" cy="22848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4885822" y="331505"/>
        <a:ext cx="136720" cy="137088"/>
      </dsp:txXfrm>
    </dsp:sp>
    <dsp:sp modelId="{CC82961B-D79E-4243-9C00-481846B02B61}">
      <dsp:nvSpPr>
        <dsp:cNvPr id="0" name=""/>
        <dsp:cNvSpPr/>
      </dsp:nvSpPr>
      <dsp:spPr>
        <a:xfrm>
          <a:off x="5162210" y="123662"/>
          <a:ext cx="921292" cy="55277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100" kern="1200"/>
            <a:t>Етап 5</a:t>
          </a:r>
        </a:p>
      </dsp:txBody>
      <dsp:txXfrm>
        <a:off x="5178400" y="139852"/>
        <a:ext cx="888912" cy="520395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0887709-B5A4-496B-9F8A-0D6999EC2D60}">
      <dsp:nvSpPr>
        <dsp:cNvPr id="0" name=""/>
        <dsp:cNvSpPr/>
      </dsp:nvSpPr>
      <dsp:spPr>
        <a:xfrm>
          <a:off x="787" y="256475"/>
          <a:ext cx="1289370" cy="515748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53340" rIns="26670" bIns="533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/>
            <a:t>Робота</a:t>
          </a:r>
        </a:p>
      </dsp:txBody>
      <dsp:txXfrm>
        <a:off x="787" y="256475"/>
        <a:ext cx="1160433" cy="515748"/>
      </dsp:txXfrm>
    </dsp:sp>
    <dsp:sp modelId="{F5D41BAC-4220-4863-B7E4-8288EF741157}">
      <dsp:nvSpPr>
        <dsp:cNvPr id="0" name=""/>
        <dsp:cNvSpPr/>
      </dsp:nvSpPr>
      <dsp:spPr>
        <a:xfrm>
          <a:off x="1032283" y="256475"/>
          <a:ext cx="1289370" cy="51574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003" tIns="13335" rIns="6668" bIns="1333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Часткова або повна втрата зв'язків</a:t>
          </a:r>
        </a:p>
      </dsp:txBody>
      <dsp:txXfrm>
        <a:off x="1290157" y="256475"/>
        <a:ext cx="773622" cy="515748"/>
      </dsp:txXfrm>
    </dsp:sp>
    <dsp:sp modelId="{45A3D7D4-93B7-46CB-AEEE-B5B46E7B4341}">
      <dsp:nvSpPr>
        <dsp:cNvPr id="0" name=""/>
        <dsp:cNvSpPr/>
      </dsp:nvSpPr>
      <dsp:spPr>
        <a:xfrm>
          <a:off x="2063779" y="256475"/>
          <a:ext cx="1289370" cy="51574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003" tIns="13335" rIns="6668" bIns="1333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Потреба управляти стресорами на робочому місці та життєвим балансом</a:t>
          </a:r>
        </a:p>
      </dsp:txBody>
      <dsp:txXfrm>
        <a:off x="2321653" y="256475"/>
        <a:ext cx="773622" cy="515748"/>
      </dsp:txXfrm>
    </dsp:sp>
    <dsp:sp modelId="{1E4C9601-8ABB-476C-9372-251736D2099B}">
      <dsp:nvSpPr>
        <dsp:cNvPr id="0" name=""/>
        <dsp:cNvSpPr/>
      </dsp:nvSpPr>
      <dsp:spPr>
        <a:xfrm>
          <a:off x="3095275" y="256475"/>
          <a:ext cx="1289370" cy="51574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003" tIns="13335" rIns="6668" bIns="1333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Усвідомлення того, як пристосувати та розвивати нову ідентичність себе як працівника або менеджера</a:t>
          </a:r>
        </a:p>
      </dsp:txBody>
      <dsp:txXfrm>
        <a:off x="3353149" y="256475"/>
        <a:ext cx="773622" cy="515748"/>
      </dsp:txXfrm>
    </dsp:sp>
    <dsp:sp modelId="{61FF82AA-D57F-4F9B-A37B-C31AC34129AF}">
      <dsp:nvSpPr>
        <dsp:cNvPr id="0" name=""/>
        <dsp:cNvSpPr/>
      </dsp:nvSpPr>
      <dsp:spPr>
        <a:xfrm>
          <a:off x="4126771" y="256475"/>
          <a:ext cx="1289370" cy="51574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003" tIns="13335" rIns="6668" bIns="1333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Усвідомлення, що ми висококваліфіковані та визнані лідери</a:t>
          </a:r>
        </a:p>
      </dsp:txBody>
      <dsp:txXfrm>
        <a:off x="4384645" y="256475"/>
        <a:ext cx="773622" cy="515748"/>
      </dsp:txXfrm>
    </dsp:sp>
    <dsp:sp modelId="{03750DEF-58A8-4885-A692-28819AC6B571}">
      <dsp:nvSpPr>
        <dsp:cNvPr id="0" name=""/>
        <dsp:cNvSpPr/>
      </dsp:nvSpPr>
      <dsp:spPr>
        <a:xfrm>
          <a:off x="5158267" y="256475"/>
          <a:ext cx="1289370" cy="51574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003" tIns="13335" rIns="6668" bIns="1333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Здатність підвищувати та реалізовувати свій лідерський потенціал</a:t>
          </a:r>
        </a:p>
      </dsp:txBody>
      <dsp:txXfrm>
        <a:off x="5416141" y="256475"/>
        <a:ext cx="773622" cy="51574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DEBCA5D-F074-44F1-A2DF-40A40FE6BFFE}">
      <dsp:nvSpPr>
        <dsp:cNvPr id="0" name=""/>
        <dsp:cNvSpPr/>
      </dsp:nvSpPr>
      <dsp:spPr>
        <a:xfrm>
          <a:off x="2962" y="143577"/>
          <a:ext cx="918409" cy="55104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/>
            <a:t>Очікування</a:t>
          </a:r>
          <a:endParaRPr lang="ru-RU" sz="1200" kern="1200"/>
        </a:p>
      </dsp:txBody>
      <dsp:txXfrm>
        <a:off x="19102" y="159717"/>
        <a:ext cx="886129" cy="518765"/>
      </dsp:txXfrm>
    </dsp:sp>
    <dsp:sp modelId="{92993108-9697-4355-8A1B-9D2C0655AD83}">
      <dsp:nvSpPr>
        <dsp:cNvPr id="0" name=""/>
        <dsp:cNvSpPr/>
      </dsp:nvSpPr>
      <dsp:spPr>
        <a:xfrm>
          <a:off x="1013212" y="305217"/>
          <a:ext cx="194702" cy="22776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50" kern="1200"/>
        </a:p>
      </dsp:txBody>
      <dsp:txXfrm>
        <a:off x="1013212" y="350770"/>
        <a:ext cx="136291" cy="136659"/>
      </dsp:txXfrm>
    </dsp:sp>
    <dsp:sp modelId="{191ACBD5-169C-4D41-8D38-F3CD77DAEAD5}">
      <dsp:nvSpPr>
        <dsp:cNvPr id="0" name=""/>
        <dsp:cNvSpPr/>
      </dsp:nvSpPr>
      <dsp:spPr>
        <a:xfrm>
          <a:off x="1288735" y="143577"/>
          <a:ext cx="918409" cy="55104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/>
            <a:t>Зустріч з рідними</a:t>
          </a:r>
          <a:endParaRPr lang="ru-RU" sz="1200" kern="1200"/>
        </a:p>
      </dsp:txBody>
      <dsp:txXfrm>
        <a:off x="1304875" y="159717"/>
        <a:ext cx="886129" cy="518765"/>
      </dsp:txXfrm>
    </dsp:sp>
    <dsp:sp modelId="{2E116238-3106-44AC-8379-5C0BD9A8A7FA}">
      <dsp:nvSpPr>
        <dsp:cNvPr id="0" name=""/>
        <dsp:cNvSpPr/>
      </dsp:nvSpPr>
      <dsp:spPr>
        <a:xfrm>
          <a:off x="2298985" y="305217"/>
          <a:ext cx="194702" cy="22776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50" kern="1200"/>
        </a:p>
      </dsp:txBody>
      <dsp:txXfrm>
        <a:off x="2298985" y="350770"/>
        <a:ext cx="136291" cy="136659"/>
      </dsp:txXfrm>
    </dsp:sp>
    <dsp:sp modelId="{AB75389A-6129-42AF-95BF-C5E5A90C794D}">
      <dsp:nvSpPr>
        <dsp:cNvPr id="0" name=""/>
        <dsp:cNvSpPr/>
      </dsp:nvSpPr>
      <dsp:spPr>
        <a:xfrm>
          <a:off x="2574507" y="143577"/>
          <a:ext cx="918409" cy="551045"/>
        </a:xfrm>
        <a:prstGeom prst="roundRect">
          <a:avLst>
            <a:gd name="adj" fmla="val 10000"/>
          </a:avLst>
        </a:prstGeom>
        <a:solidFill>
          <a:schemeClr val="accent2"/>
        </a:solidFill>
        <a:ln w="25400" cap="flat" cmpd="sng" algn="ctr">
          <a:solidFill>
            <a:schemeClr val="accent2">
              <a:shade val="50000"/>
            </a:schemeClr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2">
            <a:shade val="50000"/>
          </a:schemeClr>
        </a:lnRef>
        <a:fillRef idx="1">
          <a:schemeClr val="accent2"/>
        </a:fillRef>
        <a:effectRef idx="0">
          <a:schemeClr val="accent2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solidFill>
                <a:schemeClr val="bg1"/>
              </a:solidFill>
            </a:rPr>
            <a:t>Усвідом-лення змін</a:t>
          </a:r>
          <a:endParaRPr lang="ru-RU" sz="1200" kern="1200">
            <a:solidFill>
              <a:schemeClr val="bg1"/>
            </a:solidFill>
          </a:endParaRPr>
        </a:p>
      </dsp:txBody>
      <dsp:txXfrm>
        <a:off x="2590647" y="159717"/>
        <a:ext cx="886129" cy="518765"/>
      </dsp:txXfrm>
    </dsp:sp>
    <dsp:sp modelId="{E00B9003-E1EF-4CC7-BA4D-244FB0A6FBC3}">
      <dsp:nvSpPr>
        <dsp:cNvPr id="0" name=""/>
        <dsp:cNvSpPr/>
      </dsp:nvSpPr>
      <dsp:spPr>
        <a:xfrm>
          <a:off x="3584757" y="305217"/>
          <a:ext cx="194702" cy="22776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50" kern="1200"/>
        </a:p>
      </dsp:txBody>
      <dsp:txXfrm>
        <a:off x="3584757" y="350770"/>
        <a:ext cx="136291" cy="136659"/>
      </dsp:txXfrm>
    </dsp:sp>
    <dsp:sp modelId="{3026ADD8-DECD-4365-87C3-F8BE68EA0306}">
      <dsp:nvSpPr>
        <dsp:cNvPr id="0" name=""/>
        <dsp:cNvSpPr/>
      </dsp:nvSpPr>
      <dsp:spPr>
        <a:xfrm>
          <a:off x="3860280" y="143577"/>
          <a:ext cx="918409" cy="551045"/>
        </a:xfrm>
        <a:prstGeom prst="roundRect">
          <a:avLst>
            <a:gd name="adj" fmla="val 10000"/>
          </a:avLst>
        </a:prstGeom>
        <a:solidFill>
          <a:schemeClr val="accent2"/>
        </a:solidFill>
        <a:ln w="25400" cap="flat" cmpd="sng" algn="ctr">
          <a:solidFill>
            <a:schemeClr val="accent2">
              <a:shade val="50000"/>
            </a:schemeClr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2">
            <a:shade val="50000"/>
          </a:schemeClr>
        </a:lnRef>
        <a:fillRef idx="1">
          <a:schemeClr val="accent2"/>
        </a:fillRef>
        <a:effectRef idx="0">
          <a:schemeClr val="accent2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solidFill>
                <a:schemeClr val="bg1"/>
              </a:solidFill>
            </a:rPr>
            <a:t>Прийняття змін</a:t>
          </a:r>
          <a:endParaRPr lang="ru-RU" sz="1200" kern="1200">
            <a:solidFill>
              <a:schemeClr val="bg1"/>
            </a:solidFill>
          </a:endParaRPr>
        </a:p>
      </dsp:txBody>
      <dsp:txXfrm>
        <a:off x="3876420" y="159717"/>
        <a:ext cx="886129" cy="518765"/>
      </dsp:txXfrm>
    </dsp:sp>
    <dsp:sp modelId="{650B74A4-7AA1-4B6B-8E4B-AE30EECD68E6}">
      <dsp:nvSpPr>
        <dsp:cNvPr id="0" name=""/>
        <dsp:cNvSpPr/>
      </dsp:nvSpPr>
      <dsp:spPr>
        <a:xfrm>
          <a:off x="4870530" y="305217"/>
          <a:ext cx="194702" cy="22776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50" kern="1200"/>
        </a:p>
      </dsp:txBody>
      <dsp:txXfrm>
        <a:off x="4870530" y="350770"/>
        <a:ext cx="136291" cy="136659"/>
      </dsp:txXfrm>
    </dsp:sp>
    <dsp:sp modelId="{467215A5-0AEB-4AE5-8A8A-08B028ECBEDB}">
      <dsp:nvSpPr>
        <dsp:cNvPr id="0" name=""/>
        <dsp:cNvSpPr/>
      </dsp:nvSpPr>
      <dsp:spPr>
        <a:xfrm>
          <a:off x="5146053" y="143577"/>
          <a:ext cx="918409" cy="551045"/>
        </a:xfrm>
        <a:prstGeom prst="roundRect">
          <a:avLst>
            <a:gd name="adj" fmla="val 10000"/>
          </a:avLst>
        </a:prstGeom>
        <a:solidFill>
          <a:srgbClr val="00B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/>
            <a:t>Нове життя</a:t>
          </a:r>
          <a:endParaRPr lang="ru-RU" sz="1200" kern="1200"/>
        </a:p>
      </dsp:txBody>
      <dsp:txXfrm>
        <a:off x="5162193" y="159717"/>
        <a:ext cx="886129" cy="51876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E92A959-426B-4E46-9577-D5F9F66AAB2F}">
      <dsp:nvSpPr>
        <dsp:cNvPr id="0" name=""/>
        <dsp:cNvSpPr/>
      </dsp:nvSpPr>
      <dsp:spPr>
        <a:xfrm>
          <a:off x="1771593" y="0"/>
          <a:ext cx="1733663" cy="1652300"/>
        </a:xfrm>
        <a:prstGeom prst="trapezoid">
          <a:avLst>
            <a:gd name="adj" fmla="val 52462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300" b="1" kern="1200"/>
            <a:t/>
          </a:r>
          <a:br>
            <a:rPr lang="uk-UA" sz="1300" b="1" kern="1200"/>
          </a:br>
          <a:r>
            <a:rPr lang="uk-UA" sz="1300" b="1" kern="1200"/>
            <a:t/>
          </a:r>
          <a:br>
            <a:rPr lang="uk-UA" sz="1300" b="1" kern="1200"/>
          </a:br>
          <a:r>
            <a:rPr lang="uk-UA" sz="1300" b="1" kern="1200"/>
            <a:t>Самореалізація</a:t>
          </a:r>
          <a:r>
            <a:rPr lang="uk-UA" sz="1300" kern="1200"/>
            <a:t> </a:t>
          </a:r>
          <a:br>
            <a:rPr lang="uk-UA" sz="1300" kern="1200"/>
          </a:br>
          <a:r>
            <a:rPr lang="uk-UA" sz="1300" kern="1200"/>
            <a:t>Досягнення </a:t>
          </a:r>
          <a:br>
            <a:rPr lang="uk-UA" sz="1300" kern="1200"/>
          </a:br>
          <a:r>
            <a:rPr lang="uk-UA" sz="1300" kern="1200"/>
            <a:t>індивідуального </a:t>
          </a:r>
          <a:br>
            <a:rPr lang="uk-UA" sz="1300" kern="1200"/>
          </a:br>
          <a:r>
            <a:rPr lang="uk-UA" sz="1300" kern="1200"/>
            <a:t>потенціалу</a:t>
          </a:r>
          <a:endParaRPr lang="ru-RU" sz="1300" kern="1200"/>
        </a:p>
      </dsp:txBody>
      <dsp:txXfrm>
        <a:off x="1771593" y="0"/>
        <a:ext cx="1733663" cy="1652300"/>
      </dsp:txXfrm>
    </dsp:sp>
    <dsp:sp modelId="{8A4C36F1-381F-4715-A064-8C07E8501A53}">
      <dsp:nvSpPr>
        <dsp:cNvPr id="0" name=""/>
        <dsp:cNvSpPr/>
      </dsp:nvSpPr>
      <dsp:spPr>
        <a:xfrm>
          <a:off x="1328694" y="1652300"/>
          <a:ext cx="2619460" cy="844224"/>
        </a:xfrm>
        <a:prstGeom prst="trapezoid">
          <a:avLst>
            <a:gd name="adj" fmla="val 52462"/>
          </a:avLst>
        </a:prstGeom>
        <a:solidFill>
          <a:schemeClr val="accent5">
            <a:hueOff val="-2483469"/>
            <a:satOff val="9953"/>
            <a:lumOff val="215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300" b="1" kern="1200"/>
            <a:t>Самоповага</a:t>
          </a:r>
          <a:r>
            <a:rPr lang="uk-UA" sz="1300" kern="1200"/>
            <a:t/>
          </a:r>
          <a:br>
            <a:rPr lang="uk-UA" sz="1300" kern="1200"/>
          </a:br>
          <a:r>
            <a:rPr lang="uk-UA" sz="1300" kern="1200"/>
            <a:t>Самооцінка та</a:t>
          </a:r>
          <a:br>
            <a:rPr lang="uk-UA" sz="1300" kern="1200"/>
          </a:br>
          <a:r>
            <a:rPr lang="uk-UA" sz="1300" kern="1200"/>
            <a:t>позитивна оцінка з боку інших</a:t>
          </a:r>
          <a:endParaRPr lang="ru-RU" sz="1300" kern="1200"/>
        </a:p>
      </dsp:txBody>
      <dsp:txXfrm>
        <a:off x="1787100" y="1652300"/>
        <a:ext cx="1702649" cy="844224"/>
      </dsp:txXfrm>
    </dsp:sp>
    <dsp:sp modelId="{B6C44CC5-9E97-40F0-A9AB-8C9F84A75B20}">
      <dsp:nvSpPr>
        <dsp:cNvPr id="0" name=""/>
        <dsp:cNvSpPr/>
      </dsp:nvSpPr>
      <dsp:spPr>
        <a:xfrm>
          <a:off x="885796" y="2496525"/>
          <a:ext cx="3505256" cy="844224"/>
        </a:xfrm>
        <a:prstGeom prst="trapezoid">
          <a:avLst>
            <a:gd name="adj" fmla="val 52462"/>
          </a:avLst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300" b="1" kern="1200"/>
            <a:t>Соціальні потреби</a:t>
          </a:r>
          <a:r>
            <a:rPr lang="uk-UA" sz="1300" kern="1200"/>
            <a:t/>
          </a:r>
          <a:br>
            <a:rPr lang="uk-UA" sz="1300" kern="1200"/>
          </a:br>
          <a:r>
            <a:rPr lang="uk-UA" sz="1300" kern="1200"/>
            <a:t>Любов </a:t>
          </a:r>
          <a:r>
            <a:rPr lang="ru-RU" sz="1300" kern="1200"/>
            <a:t>–</a:t>
          </a:r>
          <a:r>
            <a:rPr lang="uk-UA" sz="1300" kern="1200"/>
            <a:t> Повага </a:t>
          </a:r>
          <a:r>
            <a:rPr lang="ru-RU" sz="1300" kern="1200"/>
            <a:t>–</a:t>
          </a:r>
          <a:r>
            <a:rPr lang="uk-UA" sz="1300" kern="1200"/>
            <a:t> Сім'я </a:t>
          </a:r>
          <a:r>
            <a:rPr lang="ru-RU" sz="1300" kern="1200"/>
            <a:t>–</a:t>
          </a:r>
          <a:r>
            <a:rPr lang="uk-UA" sz="1300" kern="1200"/>
            <a:t> Взаємовідносини</a:t>
          </a:r>
          <a:endParaRPr lang="ru-RU" sz="1300" kern="1200"/>
        </a:p>
      </dsp:txBody>
      <dsp:txXfrm>
        <a:off x="1499216" y="2496525"/>
        <a:ext cx="2278416" cy="844224"/>
      </dsp:txXfrm>
    </dsp:sp>
    <dsp:sp modelId="{FEB03400-BC8B-4CAD-96EF-D044BD5788D9}">
      <dsp:nvSpPr>
        <dsp:cNvPr id="0" name=""/>
        <dsp:cNvSpPr/>
      </dsp:nvSpPr>
      <dsp:spPr>
        <a:xfrm>
          <a:off x="442898" y="3340750"/>
          <a:ext cx="4391053" cy="844224"/>
        </a:xfrm>
        <a:prstGeom prst="trapezoid">
          <a:avLst>
            <a:gd name="adj" fmla="val 52462"/>
          </a:avLst>
        </a:prstGeom>
        <a:solidFill>
          <a:schemeClr val="accent5">
            <a:hueOff val="-7450407"/>
            <a:satOff val="29858"/>
            <a:lumOff val="6471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300" b="1" kern="1200"/>
            <a:t>Потреба в безпеці та захищеності</a:t>
          </a:r>
          <a:r>
            <a:rPr lang="uk-UA" sz="1300" kern="1200"/>
            <a:t/>
          </a:r>
          <a:br>
            <a:rPr lang="uk-UA" sz="1300" kern="1200"/>
          </a:br>
          <a:r>
            <a:rPr lang="uk-UA" sz="1300" kern="1200"/>
            <a:t>Усунення небезпеки </a:t>
          </a:r>
          <a:r>
            <a:rPr lang="ru-RU" sz="1300" kern="1200"/>
            <a:t>–</a:t>
          </a:r>
          <a:r>
            <a:rPr lang="uk-UA" sz="1300" kern="1200"/>
            <a:t> Порядок </a:t>
          </a:r>
          <a:r>
            <a:rPr lang="ru-RU" sz="1300" kern="1200"/>
            <a:t>–</a:t>
          </a:r>
          <a:r>
            <a:rPr lang="uk-UA" sz="1300" kern="1200"/>
            <a:t>Стабільність </a:t>
          </a:r>
          <a:r>
            <a:rPr lang="ru-RU" sz="1300" kern="1200"/>
            <a:t>–</a:t>
          </a:r>
          <a:r>
            <a:rPr lang="uk-UA" sz="1300" kern="1200"/>
            <a:t> Зайнятість</a:t>
          </a:r>
          <a:endParaRPr lang="ru-RU" sz="1300" kern="1200"/>
        </a:p>
      </dsp:txBody>
      <dsp:txXfrm>
        <a:off x="1211332" y="3340750"/>
        <a:ext cx="2854184" cy="844224"/>
      </dsp:txXfrm>
    </dsp:sp>
    <dsp:sp modelId="{EAA36F1C-7FC4-474A-8A6E-0AEE6CCE324E}">
      <dsp:nvSpPr>
        <dsp:cNvPr id="0" name=""/>
        <dsp:cNvSpPr/>
      </dsp:nvSpPr>
      <dsp:spPr>
        <a:xfrm>
          <a:off x="0" y="4184975"/>
          <a:ext cx="5276850" cy="844224"/>
        </a:xfrm>
        <a:prstGeom prst="trapezoid">
          <a:avLst>
            <a:gd name="adj" fmla="val 52462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300" b="1" kern="1200"/>
            <a:t>Виживання </a:t>
          </a:r>
          <a:r>
            <a:rPr lang="ru-RU" sz="1300" b="1" kern="1200"/>
            <a:t>–</a:t>
          </a:r>
          <a:r>
            <a:rPr lang="uk-UA" sz="1300" b="1" kern="1200"/>
            <a:t> Базові потреби</a:t>
          </a:r>
          <a:r>
            <a:rPr lang="uk-UA" sz="1300" kern="1200"/>
            <a:t/>
          </a:r>
          <a:br>
            <a:rPr lang="uk-UA" sz="1300" kern="1200"/>
          </a:br>
          <a:r>
            <a:rPr lang="uk-UA" sz="1300" kern="1200"/>
            <a:t>Їжа </a:t>
          </a:r>
          <a:r>
            <a:rPr lang="ru-RU" sz="1300" kern="1200"/>
            <a:t>–</a:t>
          </a:r>
          <a:r>
            <a:rPr lang="uk-UA" sz="1300" kern="1200"/>
            <a:t> Вода </a:t>
          </a:r>
          <a:r>
            <a:rPr lang="ru-RU" sz="1300" kern="1200"/>
            <a:t>–</a:t>
          </a:r>
          <a:r>
            <a:rPr lang="uk-UA" sz="1300" kern="1200"/>
            <a:t> Житло </a:t>
          </a:r>
          <a:r>
            <a:rPr lang="ru-RU" sz="1300" kern="1200"/>
            <a:t>–</a:t>
          </a:r>
          <a:r>
            <a:rPr lang="uk-UA" sz="1300" kern="1200"/>
            <a:t> Тепло </a:t>
          </a:r>
          <a:r>
            <a:rPr lang="ru-RU" sz="1300" kern="1200"/>
            <a:t>–</a:t>
          </a:r>
          <a:r>
            <a:rPr lang="uk-UA" sz="1300" kern="1200"/>
            <a:t> Відпочинок</a:t>
          </a:r>
          <a:endParaRPr lang="ru-RU" sz="1300" kern="1200"/>
        </a:p>
      </dsp:txBody>
      <dsp:txXfrm>
        <a:off x="923448" y="4184975"/>
        <a:ext cx="3429952" cy="84422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14FBFC-F7C4-4E37-A26A-6D145E8C98A7}">
      <dsp:nvSpPr>
        <dsp:cNvPr id="0" name=""/>
        <dsp:cNvSpPr/>
      </dsp:nvSpPr>
      <dsp:spPr>
        <a:xfrm>
          <a:off x="1167075" y="-16755"/>
          <a:ext cx="3199873" cy="3199873"/>
        </a:xfrm>
        <a:prstGeom prst="circularArrow">
          <a:avLst>
            <a:gd name="adj1" fmla="val 5544"/>
            <a:gd name="adj2" fmla="val 330680"/>
            <a:gd name="adj3" fmla="val 13836326"/>
            <a:gd name="adj4" fmla="val 17349313"/>
            <a:gd name="adj5" fmla="val 5757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BDA02128-5354-4040-A666-B600C0A67160}">
      <dsp:nvSpPr>
        <dsp:cNvPr id="0" name=""/>
        <dsp:cNvSpPr/>
      </dsp:nvSpPr>
      <dsp:spPr>
        <a:xfrm>
          <a:off x="2037429" y="1159"/>
          <a:ext cx="1459166" cy="729583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Наші домінантні думки та висновки</a:t>
          </a:r>
        </a:p>
      </dsp:txBody>
      <dsp:txXfrm>
        <a:off x="2073044" y="36774"/>
        <a:ext cx="1387936" cy="658353"/>
      </dsp:txXfrm>
    </dsp:sp>
    <dsp:sp modelId="{1FC428ED-8858-4F26-A8A9-464410D93F7F}">
      <dsp:nvSpPr>
        <dsp:cNvPr id="0" name=""/>
        <dsp:cNvSpPr/>
      </dsp:nvSpPr>
      <dsp:spPr>
        <a:xfrm>
          <a:off x="3335194" y="944041"/>
          <a:ext cx="1459166" cy="729583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Команда нашому розуму – збирати докази на підтримку наших висновків</a:t>
          </a:r>
        </a:p>
      </dsp:txBody>
      <dsp:txXfrm>
        <a:off x="3370809" y="979656"/>
        <a:ext cx="1387936" cy="658353"/>
      </dsp:txXfrm>
    </dsp:sp>
    <dsp:sp modelId="{7BA8938E-E49B-4CA2-AC4B-39474AA1DA73}">
      <dsp:nvSpPr>
        <dsp:cNvPr id="0" name=""/>
        <dsp:cNvSpPr/>
      </dsp:nvSpPr>
      <dsp:spPr>
        <a:xfrm>
          <a:off x="2839492" y="2469656"/>
          <a:ext cx="1459166" cy="729583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kern="1200"/>
            <a:t>А це означає наше ставлення, очікування і те, як ми виявляємо себе в світі</a:t>
          </a:r>
          <a:endParaRPr lang="ru-RU" sz="1000" kern="1200"/>
        </a:p>
      </dsp:txBody>
      <dsp:txXfrm>
        <a:off x="2875107" y="2505271"/>
        <a:ext cx="1387936" cy="658353"/>
      </dsp:txXfrm>
    </dsp:sp>
    <dsp:sp modelId="{52B50631-D7E3-418D-A1BE-9217E9C31361}">
      <dsp:nvSpPr>
        <dsp:cNvPr id="0" name=""/>
        <dsp:cNvSpPr/>
      </dsp:nvSpPr>
      <dsp:spPr>
        <a:xfrm>
          <a:off x="1235365" y="2469656"/>
          <a:ext cx="1459166" cy="729583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kern="1200"/>
            <a:t>А це визначає, як інші виявляють себе навколо нас</a:t>
          </a:r>
          <a:endParaRPr lang="ru-RU" sz="1000" kern="1200"/>
        </a:p>
      </dsp:txBody>
      <dsp:txXfrm>
        <a:off x="1270980" y="2505271"/>
        <a:ext cx="1387936" cy="658353"/>
      </dsp:txXfrm>
    </dsp:sp>
    <dsp:sp modelId="{13CE1D64-EB1B-4349-84F0-36FDA1DBDCF5}">
      <dsp:nvSpPr>
        <dsp:cNvPr id="0" name=""/>
        <dsp:cNvSpPr/>
      </dsp:nvSpPr>
      <dsp:spPr>
        <a:xfrm>
          <a:off x="739663" y="944041"/>
          <a:ext cx="1459166" cy="729583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kern="1200"/>
            <a:t>А це впливає на якість нашого життя та стосунків</a:t>
          </a:r>
          <a:endParaRPr lang="ru-RU" sz="1000" kern="1200"/>
        </a:p>
      </dsp:txBody>
      <dsp:txXfrm>
        <a:off x="775278" y="979656"/>
        <a:ext cx="1387936" cy="658353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B45E931-95AE-43A7-841A-1F106276C918}">
      <dsp:nvSpPr>
        <dsp:cNvPr id="0" name=""/>
        <dsp:cNvSpPr/>
      </dsp:nvSpPr>
      <dsp:spPr>
        <a:xfrm>
          <a:off x="776" y="193229"/>
          <a:ext cx="1272229" cy="508891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Фізичні</a:t>
          </a:r>
          <a:endParaRPr lang="ru-RU" sz="1000" b="1" kern="1200"/>
        </a:p>
      </dsp:txBody>
      <dsp:txXfrm>
        <a:off x="776" y="193229"/>
        <a:ext cx="1145006" cy="508891"/>
      </dsp:txXfrm>
    </dsp:sp>
    <dsp:sp modelId="{8EF60441-B26B-4C85-AC08-21DF28AC486F}">
      <dsp:nvSpPr>
        <dsp:cNvPr id="0" name=""/>
        <dsp:cNvSpPr/>
      </dsp:nvSpPr>
      <dsp:spPr>
        <a:xfrm>
          <a:off x="1018560" y="193229"/>
          <a:ext cx="1272229" cy="508891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Надзвичайний стрес в тілі</a:t>
          </a:r>
        </a:p>
      </dsp:txBody>
      <dsp:txXfrm>
        <a:off x="1273006" y="193229"/>
        <a:ext cx="763338" cy="508891"/>
      </dsp:txXfrm>
    </dsp:sp>
    <dsp:sp modelId="{C364FB4F-2377-4018-81CA-60958AD4DD73}">
      <dsp:nvSpPr>
        <dsp:cNvPr id="0" name=""/>
        <dsp:cNvSpPr/>
      </dsp:nvSpPr>
      <dsp:spPr>
        <a:xfrm>
          <a:off x="2036343" y="193229"/>
          <a:ext cx="1272229" cy="508891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Потреба у відновленні</a:t>
          </a:r>
        </a:p>
      </dsp:txBody>
      <dsp:txXfrm>
        <a:off x="2290789" y="193229"/>
        <a:ext cx="763338" cy="508891"/>
      </dsp:txXfrm>
    </dsp:sp>
    <dsp:sp modelId="{C944B1D2-3C81-4A1A-B00A-86BE9375010D}">
      <dsp:nvSpPr>
        <dsp:cNvPr id="0" name=""/>
        <dsp:cNvSpPr/>
      </dsp:nvSpPr>
      <dsp:spPr>
        <a:xfrm>
          <a:off x="3054127" y="193229"/>
          <a:ext cx="1272229" cy="508891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Усвідомлення, як думки, почуття, їжа, ліки, алкоголь та інші фактори впливають на тіло</a:t>
          </a:r>
        </a:p>
      </dsp:txBody>
      <dsp:txXfrm>
        <a:off x="3308573" y="193229"/>
        <a:ext cx="763338" cy="508891"/>
      </dsp:txXfrm>
    </dsp:sp>
    <dsp:sp modelId="{7DA533CE-6742-4079-8647-6967323C12B7}">
      <dsp:nvSpPr>
        <dsp:cNvPr id="0" name=""/>
        <dsp:cNvSpPr/>
      </dsp:nvSpPr>
      <dsp:spPr>
        <a:xfrm>
          <a:off x="4071910" y="193229"/>
          <a:ext cx="1272229" cy="508891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Усвідомлення, що ми контролюємо наше фізичне здоров'я</a:t>
          </a:r>
        </a:p>
      </dsp:txBody>
      <dsp:txXfrm>
        <a:off x="4326356" y="193229"/>
        <a:ext cx="763338" cy="508891"/>
      </dsp:txXfrm>
    </dsp:sp>
    <dsp:sp modelId="{4CEE18ED-CAB2-4126-AB2B-64D5F0968B73}">
      <dsp:nvSpPr>
        <dsp:cNvPr id="0" name=""/>
        <dsp:cNvSpPr/>
      </dsp:nvSpPr>
      <dsp:spPr>
        <a:xfrm>
          <a:off x="5089693" y="193229"/>
          <a:ext cx="1272229" cy="508891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Звільнення від фізичного стресу</a:t>
          </a:r>
        </a:p>
      </dsp:txBody>
      <dsp:txXfrm>
        <a:off x="5344139" y="193229"/>
        <a:ext cx="763338" cy="508891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8B7F6E1-9B65-4F96-84B0-566583114906}">
      <dsp:nvSpPr>
        <dsp:cNvPr id="0" name=""/>
        <dsp:cNvSpPr/>
      </dsp:nvSpPr>
      <dsp:spPr>
        <a:xfrm>
          <a:off x="791" y="183514"/>
          <a:ext cx="1296988" cy="518795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Емоційні</a:t>
          </a:r>
        </a:p>
      </dsp:txBody>
      <dsp:txXfrm>
        <a:off x="791" y="183514"/>
        <a:ext cx="1167289" cy="518795"/>
      </dsp:txXfrm>
    </dsp:sp>
    <dsp:sp modelId="{A214FA5E-E6D4-47A1-B986-5FC60C8BB851}">
      <dsp:nvSpPr>
        <dsp:cNvPr id="0" name=""/>
        <dsp:cNvSpPr/>
      </dsp:nvSpPr>
      <dsp:spPr>
        <a:xfrm>
          <a:off x="1038382" y="183514"/>
          <a:ext cx="1296988" cy="518795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Розгублений, захищається та потенційно травмований</a:t>
          </a:r>
        </a:p>
      </dsp:txBody>
      <dsp:txXfrm>
        <a:off x="1297780" y="183514"/>
        <a:ext cx="778193" cy="518795"/>
      </dsp:txXfrm>
    </dsp:sp>
    <dsp:sp modelId="{6298EEC1-8087-4379-8AA2-4192FD966CA7}">
      <dsp:nvSpPr>
        <dsp:cNvPr id="0" name=""/>
        <dsp:cNvSpPr/>
      </dsp:nvSpPr>
      <dsp:spPr>
        <a:xfrm>
          <a:off x="2075973" y="183514"/>
          <a:ext cx="1296988" cy="518795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Необхідність у відновленні стосунків з сім'єю, друзями, колегами</a:t>
          </a:r>
        </a:p>
      </dsp:txBody>
      <dsp:txXfrm>
        <a:off x="2335371" y="183514"/>
        <a:ext cx="778193" cy="518795"/>
      </dsp:txXfrm>
    </dsp:sp>
    <dsp:sp modelId="{A43D97A9-9C6B-4924-84E2-0EB6E9D31B62}">
      <dsp:nvSpPr>
        <dsp:cNvPr id="0" name=""/>
        <dsp:cNvSpPr/>
      </dsp:nvSpPr>
      <dsp:spPr>
        <a:xfrm>
          <a:off x="3113563" y="183514"/>
          <a:ext cx="1296988" cy="518795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Усвідомлення потреби у встановленні нового сенсу ідентичності та місії</a:t>
          </a:r>
        </a:p>
      </dsp:txBody>
      <dsp:txXfrm>
        <a:off x="3372961" y="183514"/>
        <a:ext cx="778193" cy="518795"/>
      </dsp:txXfrm>
    </dsp:sp>
    <dsp:sp modelId="{A3C5FDA7-024E-4769-A129-4456BB8916BB}">
      <dsp:nvSpPr>
        <dsp:cNvPr id="0" name=""/>
        <dsp:cNvSpPr/>
      </dsp:nvSpPr>
      <dsp:spPr>
        <a:xfrm>
          <a:off x="4151154" y="183514"/>
          <a:ext cx="1296988" cy="518795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Усвідомлення та контролювання своїх емоцій</a:t>
          </a:r>
        </a:p>
      </dsp:txBody>
      <dsp:txXfrm>
        <a:off x="4410552" y="183514"/>
        <a:ext cx="778193" cy="518795"/>
      </dsp:txXfrm>
    </dsp:sp>
    <dsp:sp modelId="{323F9610-D079-48C6-9B54-C636BC3E11C9}">
      <dsp:nvSpPr>
        <dsp:cNvPr id="0" name=""/>
        <dsp:cNvSpPr/>
      </dsp:nvSpPr>
      <dsp:spPr>
        <a:xfrm>
          <a:off x="5188744" y="183514"/>
          <a:ext cx="1296988" cy="518795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Свобода від емоційного стресу </a:t>
          </a:r>
        </a:p>
      </dsp:txBody>
      <dsp:txXfrm>
        <a:off x="5448142" y="183514"/>
        <a:ext cx="778193" cy="518795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B8B4B0-4069-4665-9DEC-689326115A60}">
      <dsp:nvSpPr>
        <dsp:cNvPr id="0" name=""/>
        <dsp:cNvSpPr/>
      </dsp:nvSpPr>
      <dsp:spPr>
        <a:xfrm>
          <a:off x="772" y="170940"/>
          <a:ext cx="1264611" cy="505844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Духовність</a:t>
          </a:r>
        </a:p>
      </dsp:txBody>
      <dsp:txXfrm>
        <a:off x="772" y="170940"/>
        <a:ext cx="1138150" cy="505844"/>
      </dsp:txXfrm>
    </dsp:sp>
    <dsp:sp modelId="{81731D1D-44F2-4088-AD92-4AF9491CD15B}">
      <dsp:nvSpPr>
        <dsp:cNvPr id="0" name=""/>
        <dsp:cNvSpPr/>
      </dsp:nvSpPr>
      <dsp:spPr>
        <a:xfrm>
          <a:off x="1012460" y="170940"/>
          <a:ext cx="1264611" cy="505844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Часткова або повна втрата зв'язків</a:t>
          </a:r>
        </a:p>
      </dsp:txBody>
      <dsp:txXfrm>
        <a:off x="1265382" y="170940"/>
        <a:ext cx="758767" cy="505844"/>
      </dsp:txXfrm>
    </dsp:sp>
    <dsp:sp modelId="{2ABD6D91-50E9-4015-B333-2383A542F929}">
      <dsp:nvSpPr>
        <dsp:cNvPr id="0" name=""/>
        <dsp:cNvSpPr/>
      </dsp:nvSpPr>
      <dsp:spPr>
        <a:xfrm>
          <a:off x="2024149" y="170940"/>
          <a:ext cx="1264611" cy="505844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Потреба сумувати та шанувати</a:t>
          </a:r>
        </a:p>
      </dsp:txBody>
      <dsp:txXfrm>
        <a:off x="2277071" y="170940"/>
        <a:ext cx="758767" cy="505844"/>
      </dsp:txXfrm>
    </dsp:sp>
    <dsp:sp modelId="{59CD0086-9019-4B5A-AB44-75A10F76BCFC}">
      <dsp:nvSpPr>
        <dsp:cNvPr id="0" name=""/>
        <dsp:cNvSpPr/>
      </dsp:nvSpPr>
      <dsp:spPr>
        <a:xfrm>
          <a:off x="3035838" y="170940"/>
          <a:ext cx="1264611" cy="505844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Розуміння потреби відновити сенс, значення і  мету у віруванні</a:t>
          </a:r>
        </a:p>
      </dsp:txBody>
      <dsp:txXfrm>
        <a:off x="3288760" y="170940"/>
        <a:ext cx="758767" cy="505844"/>
      </dsp:txXfrm>
    </dsp:sp>
    <dsp:sp modelId="{94A37D99-A5C0-4C87-BE58-91EA6F2BBA1A}">
      <dsp:nvSpPr>
        <dsp:cNvPr id="0" name=""/>
        <dsp:cNvSpPr/>
      </dsp:nvSpPr>
      <dsp:spPr>
        <a:xfrm>
          <a:off x="4047527" y="170940"/>
          <a:ext cx="1264611" cy="505844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Усвідомлення, що ми герої, які проходять через вибробування</a:t>
          </a:r>
        </a:p>
      </dsp:txBody>
      <dsp:txXfrm>
        <a:off x="4300449" y="170940"/>
        <a:ext cx="758767" cy="505844"/>
      </dsp:txXfrm>
    </dsp:sp>
    <dsp:sp modelId="{14E27023-D758-4553-8AC8-DA5EC2EB279F}">
      <dsp:nvSpPr>
        <dsp:cNvPr id="0" name=""/>
        <dsp:cNvSpPr/>
      </dsp:nvSpPr>
      <dsp:spPr>
        <a:xfrm>
          <a:off x="5059216" y="170940"/>
          <a:ext cx="1264611" cy="505844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Свобода до розширення нашого розуміння себе та своєї духовності</a:t>
          </a:r>
        </a:p>
      </dsp:txBody>
      <dsp:txXfrm>
        <a:off x="5312138" y="170940"/>
        <a:ext cx="758767" cy="505844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0BF13B9-86EF-4647-9F60-CDE03EDA3479}">
      <dsp:nvSpPr>
        <dsp:cNvPr id="0" name=""/>
        <dsp:cNvSpPr/>
      </dsp:nvSpPr>
      <dsp:spPr>
        <a:xfrm>
          <a:off x="763" y="168844"/>
          <a:ext cx="1251279" cy="500511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6012" tIns="48006" rIns="24003" bIns="4800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/>
            <a:t>Сім'я</a:t>
          </a:r>
        </a:p>
      </dsp:txBody>
      <dsp:txXfrm>
        <a:off x="763" y="168844"/>
        <a:ext cx="1126151" cy="500511"/>
      </dsp:txXfrm>
    </dsp:sp>
    <dsp:sp modelId="{10DBA1D5-52C9-46A5-9387-3A8C72A9CFBE}">
      <dsp:nvSpPr>
        <dsp:cNvPr id="0" name=""/>
        <dsp:cNvSpPr/>
      </dsp:nvSpPr>
      <dsp:spPr>
        <a:xfrm>
          <a:off x="1001787" y="168844"/>
          <a:ext cx="1251279" cy="500511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Часткова або повна втрата зв'язків</a:t>
          </a:r>
        </a:p>
      </dsp:txBody>
      <dsp:txXfrm>
        <a:off x="1252043" y="168844"/>
        <a:ext cx="750768" cy="500511"/>
      </dsp:txXfrm>
    </dsp:sp>
    <dsp:sp modelId="{B59D9B33-5DBC-4C5D-8E96-4EFC17011F08}">
      <dsp:nvSpPr>
        <dsp:cNvPr id="0" name=""/>
        <dsp:cNvSpPr/>
      </dsp:nvSpPr>
      <dsp:spPr>
        <a:xfrm>
          <a:off x="2002811" y="168844"/>
          <a:ext cx="1251279" cy="500511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Потрібно відновити спілкування, єднання і близкість</a:t>
          </a:r>
        </a:p>
      </dsp:txBody>
      <dsp:txXfrm>
        <a:off x="2253067" y="168844"/>
        <a:ext cx="750768" cy="500511"/>
      </dsp:txXfrm>
    </dsp:sp>
    <dsp:sp modelId="{824DFF9F-592F-4F94-9B68-1C0C1DF7D442}">
      <dsp:nvSpPr>
        <dsp:cNvPr id="0" name=""/>
        <dsp:cNvSpPr/>
      </dsp:nvSpPr>
      <dsp:spPr>
        <a:xfrm>
          <a:off x="3003834" y="168844"/>
          <a:ext cx="1251279" cy="500511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Усвідомлення помірних або значних змін щодо кожного члена сім'ї</a:t>
          </a:r>
        </a:p>
      </dsp:txBody>
      <dsp:txXfrm>
        <a:off x="3254090" y="168844"/>
        <a:ext cx="750768" cy="500511"/>
      </dsp:txXfrm>
    </dsp:sp>
    <dsp:sp modelId="{4F89783B-222C-424E-9DD0-EFD33480F6BE}">
      <dsp:nvSpPr>
        <dsp:cNvPr id="0" name=""/>
        <dsp:cNvSpPr/>
      </dsp:nvSpPr>
      <dsp:spPr>
        <a:xfrm>
          <a:off x="4004858" y="168844"/>
          <a:ext cx="1251279" cy="500511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Прийняття змін. Нове розуміння нових очікувань</a:t>
          </a:r>
        </a:p>
      </dsp:txBody>
      <dsp:txXfrm>
        <a:off x="4255114" y="168844"/>
        <a:ext cx="750768" cy="500511"/>
      </dsp:txXfrm>
    </dsp:sp>
    <dsp:sp modelId="{0AF10589-5F58-46D7-8B1B-D54C13CF0D46}">
      <dsp:nvSpPr>
        <dsp:cNvPr id="0" name=""/>
        <dsp:cNvSpPr/>
      </dsp:nvSpPr>
      <dsp:spPr>
        <a:xfrm>
          <a:off x="5005881" y="168844"/>
          <a:ext cx="1251279" cy="500511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Здатність спільно творити нове життя</a:t>
          </a:r>
        </a:p>
      </dsp:txBody>
      <dsp:txXfrm>
        <a:off x="5256137" y="168844"/>
        <a:ext cx="750768" cy="500511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1D52443-4946-4E5D-92C2-DCFAEA722C16}">
      <dsp:nvSpPr>
        <dsp:cNvPr id="0" name=""/>
        <dsp:cNvSpPr/>
      </dsp:nvSpPr>
      <dsp:spPr>
        <a:xfrm>
          <a:off x="780" y="282573"/>
          <a:ext cx="1277942" cy="511177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6012" tIns="48006" rIns="24003" bIns="4800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/>
            <a:t>Навчання</a:t>
          </a:r>
        </a:p>
      </dsp:txBody>
      <dsp:txXfrm>
        <a:off x="780" y="282573"/>
        <a:ext cx="1150148" cy="511177"/>
      </dsp:txXfrm>
    </dsp:sp>
    <dsp:sp modelId="{C4C91FD6-C230-48A0-AFCB-0980BB97109C}">
      <dsp:nvSpPr>
        <dsp:cNvPr id="0" name=""/>
        <dsp:cNvSpPr/>
      </dsp:nvSpPr>
      <dsp:spPr>
        <a:xfrm>
          <a:off x="1023134" y="282573"/>
          <a:ext cx="1277942" cy="511177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Часткова або повна втрата бажання до навчання</a:t>
          </a:r>
        </a:p>
      </dsp:txBody>
      <dsp:txXfrm>
        <a:off x="1278723" y="282573"/>
        <a:ext cx="766765" cy="511177"/>
      </dsp:txXfrm>
    </dsp:sp>
    <dsp:sp modelId="{C3F7941C-62E4-4090-8E5C-FBF5593B9E33}">
      <dsp:nvSpPr>
        <dsp:cNvPr id="0" name=""/>
        <dsp:cNvSpPr/>
      </dsp:nvSpPr>
      <dsp:spPr>
        <a:xfrm>
          <a:off x="2045488" y="282573"/>
          <a:ext cx="1277942" cy="511177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Необхідність управління базовими потребами для концентрування на навчанні</a:t>
          </a:r>
        </a:p>
      </dsp:txBody>
      <dsp:txXfrm>
        <a:off x="2301077" y="282573"/>
        <a:ext cx="766765" cy="511177"/>
      </dsp:txXfrm>
    </dsp:sp>
    <dsp:sp modelId="{C4310650-A43A-4F1E-B382-7F0C4F2277E4}">
      <dsp:nvSpPr>
        <dsp:cNvPr id="0" name=""/>
        <dsp:cNvSpPr/>
      </dsp:nvSpPr>
      <dsp:spPr>
        <a:xfrm>
          <a:off x="3067843" y="282573"/>
          <a:ext cx="1277942" cy="511177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Усвідомлення, як наповнити та розвинути нову ідентичність себе як учня, студента</a:t>
          </a:r>
        </a:p>
      </dsp:txBody>
      <dsp:txXfrm>
        <a:off x="3323432" y="282573"/>
        <a:ext cx="766765" cy="511177"/>
      </dsp:txXfrm>
    </dsp:sp>
    <dsp:sp modelId="{61359A77-6E3D-4BD9-B045-E3589CECE252}">
      <dsp:nvSpPr>
        <dsp:cNvPr id="0" name=""/>
        <dsp:cNvSpPr/>
      </dsp:nvSpPr>
      <dsp:spPr>
        <a:xfrm>
          <a:off x="4090197" y="282573"/>
          <a:ext cx="1277942" cy="511177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Усвідомлення, що ми маємо можливості вчитись і розвиватись</a:t>
          </a:r>
        </a:p>
      </dsp:txBody>
      <dsp:txXfrm>
        <a:off x="4345786" y="282573"/>
        <a:ext cx="766765" cy="511177"/>
      </dsp:txXfrm>
    </dsp:sp>
    <dsp:sp modelId="{0DFBAA8E-C26B-467D-8C29-1FBCFFFA3223}">
      <dsp:nvSpPr>
        <dsp:cNvPr id="0" name=""/>
        <dsp:cNvSpPr/>
      </dsp:nvSpPr>
      <dsp:spPr>
        <a:xfrm>
          <a:off x="5112551" y="282573"/>
          <a:ext cx="1277942" cy="511177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16002" rIns="8001" bIns="1600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Здатність зробити наступний крок у навчанні</a:t>
          </a:r>
        </a:p>
      </dsp:txBody>
      <dsp:txXfrm>
        <a:off x="5368140" y="282573"/>
        <a:ext cx="766765" cy="5111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0DAC2-2E08-40E7-9453-DA4201634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13</Pages>
  <Words>1295</Words>
  <Characters>7384</Characters>
  <Application>Microsoft Office Word</Application>
  <DocSecurity>0</DocSecurity>
  <Lines>61</Lines>
  <Paragraphs>17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Карта  перехідного періоду і план дій</vt:lpstr>
      <vt:lpstr>Карта  перехідного періоду і план дій</vt:lpstr>
      <vt:lpstr>Карта  перехідного періоду і план дій</vt:lpstr>
    </vt:vector>
  </TitlesOfParts>
  <Company>Reanimator Extreme Edition</Company>
  <LinksUpToDate>false</LinksUpToDate>
  <CharactersWithSpaces>8662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 перехідного періоду і план дій</dc:title>
  <dc:creator>Валерій Данилін</dc:creator>
  <cp:lastModifiedBy>venera</cp:lastModifiedBy>
  <cp:revision>13</cp:revision>
  <cp:lastPrinted>2015-11-01T13:59:00Z</cp:lastPrinted>
  <dcterms:created xsi:type="dcterms:W3CDTF">2015-03-24T07:35:00Z</dcterms:created>
  <dcterms:modified xsi:type="dcterms:W3CDTF">2015-11-03T20:01:00Z</dcterms:modified>
</cp:coreProperties>
</file>